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>
        <w:rPr>
          <w:noProof/>
          <w:lang w:val="es-CR" w:eastAsia="es-C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logo español sin s" style="position:absolute;margin-left:386.25pt;margin-top:-10.2pt;width:70.25pt;height:1in;z-index:251658240;visibility:visible">
            <v:imagedata r:id="rId7" o:title=""/>
          </v:shape>
        </w:pict>
      </w: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>
        <w:rPr>
          <w:noProof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5pt;margin-top:-18pt;width:261pt;height:1in;z-index:251657216" stroked="f">
            <v:textbox style="mso-next-textbox:#_x0000_s1027">
              <w:txbxContent>
                <w:p w:rsidR="00E40AA1" w:rsidRDefault="00E40AA1" w:rsidP="0046018E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ESCUELA RAYO DE LUZ DEL SUR</w:t>
                  </w:r>
                </w:p>
                <w:p w:rsidR="00E40AA1" w:rsidRDefault="00E40AA1" w:rsidP="0046018E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SUNSHINE SOUTH SCHOOL</w:t>
                  </w:r>
                </w:p>
                <w:p w:rsidR="00E40AA1" w:rsidRDefault="00E40AA1" w:rsidP="0046018E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San Juan de Dios de Desamparados</w:t>
                  </w:r>
                </w:p>
                <w:p w:rsidR="00E40AA1" w:rsidRDefault="00E40AA1" w:rsidP="0046018E">
                  <w:pPr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Tel.: 2250-4858 / 2259-3272</w:t>
                  </w:r>
                </w:p>
              </w:txbxContent>
            </v:textbox>
          </v:shape>
        </w:pic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sz w:val="20"/>
          <w:szCs w:val="20"/>
        </w:rPr>
        <w:t xml:space="preserve">  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  <w:u w:val="single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CRONOGRAMA ANUAL 2014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B429AC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PERIODOS EDUCACIÓN PRIMARIA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Inicia: </w:t>
      </w:r>
      <w:r>
        <w:rPr>
          <w:rFonts w:ascii="Century Gothic" w:hAnsi="Century Gothic"/>
          <w:sz w:val="20"/>
          <w:szCs w:val="20"/>
        </w:rPr>
        <w:t>Jueves  6  de febrero de 2014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Termina: </w:t>
      </w:r>
      <w:r>
        <w:rPr>
          <w:rFonts w:ascii="Century Gothic" w:hAnsi="Century Gothic"/>
          <w:sz w:val="20"/>
          <w:szCs w:val="20"/>
        </w:rPr>
        <w:t>Viernes 28</w:t>
      </w:r>
      <w:r w:rsidRPr="00740D7F">
        <w:rPr>
          <w:rFonts w:ascii="Century Gothic" w:hAnsi="Century Gothic"/>
          <w:sz w:val="20"/>
          <w:szCs w:val="20"/>
        </w:rPr>
        <w:t xml:space="preserve"> de noviembre </w:t>
      </w:r>
      <w:r>
        <w:rPr>
          <w:rFonts w:ascii="Century Gothic" w:hAnsi="Century Gothic"/>
          <w:sz w:val="20"/>
          <w:szCs w:val="20"/>
        </w:rPr>
        <w:t>de 2014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>I Período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Inicia: </w:t>
      </w:r>
      <w:r>
        <w:rPr>
          <w:rFonts w:ascii="Century Gothic" w:hAnsi="Century Gothic"/>
          <w:sz w:val="20"/>
          <w:szCs w:val="20"/>
        </w:rPr>
        <w:t>6  de febrero de 2014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Termina: </w:t>
      </w:r>
      <w:r>
        <w:rPr>
          <w:rFonts w:ascii="Century Gothic" w:hAnsi="Century Gothic"/>
          <w:sz w:val="20"/>
          <w:szCs w:val="20"/>
        </w:rPr>
        <w:t>23</w:t>
      </w:r>
      <w:r w:rsidRPr="00740D7F">
        <w:rPr>
          <w:rFonts w:ascii="Century Gothic" w:hAnsi="Century Gothic"/>
          <w:sz w:val="20"/>
          <w:szCs w:val="20"/>
        </w:rPr>
        <w:t xml:space="preserve">  de mayo de 201</w:t>
      </w:r>
      <w:r>
        <w:rPr>
          <w:rFonts w:ascii="Century Gothic" w:hAnsi="Century Gothic"/>
          <w:sz w:val="20"/>
          <w:szCs w:val="20"/>
        </w:rPr>
        <w:t>4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  <w:lang w:val="pt-BR"/>
        </w:rPr>
      </w:pPr>
      <w:r w:rsidRPr="00740D7F">
        <w:rPr>
          <w:rFonts w:ascii="Century Gothic" w:hAnsi="Century Gothic"/>
          <w:b/>
          <w:sz w:val="20"/>
          <w:szCs w:val="20"/>
          <w:lang w:val="pt-BR"/>
        </w:rPr>
        <w:t>N</w:t>
      </w:r>
      <w:r w:rsidRPr="00740D7F">
        <w:rPr>
          <w:rFonts w:ascii="Century Gothic" w:hAnsi="Century Gothic"/>
          <w:b/>
          <w:sz w:val="20"/>
          <w:szCs w:val="20"/>
        </w:rPr>
        <w:sym w:font="Symbol" w:char="F0B0"/>
      </w:r>
      <w:r w:rsidRPr="00740D7F">
        <w:rPr>
          <w:rFonts w:ascii="Century Gothic" w:hAnsi="Century Gothic"/>
          <w:b/>
          <w:sz w:val="20"/>
          <w:szCs w:val="20"/>
          <w:lang w:val="pt-BR"/>
        </w:rPr>
        <w:t xml:space="preserve"> de dias lectivos:</w:t>
      </w:r>
      <w:r>
        <w:rPr>
          <w:rFonts w:ascii="Century Gothic" w:hAnsi="Century Gothic"/>
          <w:b/>
          <w:sz w:val="20"/>
          <w:szCs w:val="20"/>
          <w:lang w:val="pt-BR"/>
        </w:rPr>
        <w:t xml:space="preserve"> </w:t>
      </w:r>
      <w:r>
        <w:rPr>
          <w:rFonts w:ascii="Century Gothic" w:hAnsi="Century Gothic"/>
          <w:sz w:val="20"/>
          <w:szCs w:val="20"/>
          <w:lang w:val="pt-BR"/>
        </w:rPr>
        <w:t xml:space="preserve">70 </w:t>
      </w:r>
      <w:r w:rsidRPr="00740D7F">
        <w:rPr>
          <w:rFonts w:ascii="Century Gothic" w:hAnsi="Century Gothic"/>
          <w:sz w:val="20"/>
          <w:szCs w:val="20"/>
          <w:lang w:val="pt-BR"/>
        </w:rPr>
        <w:t>días lectivos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  <w:lang w:val="pt-BR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  <w:lang w:val="pt-BR"/>
        </w:rPr>
      </w:pPr>
      <w:r w:rsidRPr="00740D7F">
        <w:rPr>
          <w:rFonts w:ascii="Century Gothic" w:hAnsi="Century Gothic"/>
          <w:b/>
          <w:sz w:val="20"/>
          <w:szCs w:val="20"/>
          <w:lang w:val="pt-BR"/>
        </w:rPr>
        <w:t>II Período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  <w:lang w:val="pt-BR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Inicia: </w:t>
      </w:r>
      <w:r>
        <w:rPr>
          <w:rFonts w:ascii="Century Gothic" w:hAnsi="Century Gothic"/>
          <w:sz w:val="20"/>
          <w:szCs w:val="20"/>
        </w:rPr>
        <w:t>26 de mayo de 2014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Termina: </w:t>
      </w:r>
      <w:r>
        <w:rPr>
          <w:rFonts w:ascii="Century Gothic" w:hAnsi="Century Gothic"/>
          <w:sz w:val="20"/>
          <w:szCs w:val="20"/>
        </w:rPr>
        <w:t>5 de setiembre de 2014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>N</w:t>
      </w:r>
      <w:r w:rsidRPr="00740D7F">
        <w:rPr>
          <w:rFonts w:ascii="Century Gothic" w:hAnsi="Century Gothic"/>
          <w:b/>
          <w:sz w:val="20"/>
          <w:szCs w:val="20"/>
        </w:rPr>
        <w:sym w:font="Symbol" w:char="F0B0"/>
      </w:r>
      <w:r w:rsidRPr="00740D7F">
        <w:rPr>
          <w:rFonts w:ascii="Century Gothic" w:hAnsi="Century Gothic"/>
          <w:b/>
          <w:sz w:val="20"/>
          <w:szCs w:val="20"/>
        </w:rPr>
        <w:t xml:space="preserve"> de días: </w:t>
      </w:r>
      <w:r>
        <w:rPr>
          <w:rFonts w:ascii="Century Gothic" w:hAnsi="Century Gothic"/>
          <w:sz w:val="20"/>
          <w:szCs w:val="20"/>
        </w:rPr>
        <w:t>60</w:t>
      </w:r>
      <w:r w:rsidRPr="00740D7F">
        <w:rPr>
          <w:rFonts w:ascii="Century Gothic" w:hAnsi="Century Gothic"/>
          <w:sz w:val="20"/>
          <w:szCs w:val="20"/>
        </w:rPr>
        <w:t xml:space="preserve">  días lectivos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  <w:lang w:val="pt-BR"/>
        </w:rPr>
      </w:pPr>
      <w:r w:rsidRPr="00740D7F">
        <w:rPr>
          <w:rFonts w:ascii="Century Gothic" w:hAnsi="Century Gothic"/>
          <w:b/>
          <w:sz w:val="20"/>
          <w:szCs w:val="20"/>
          <w:lang w:val="pt-BR"/>
        </w:rPr>
        <w:t>III Período</w:t>
      </w: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  <w:lang w:val="pt-BR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Inicia: </w:t>
      </w:r>
      <w:r>
        <w:rPr>
          <w:rFonts w:ascii="Century Gothic" w:hAnsi="Century Gothic"/>
          <w:sz w:val="20"/>
          <w:szCs w:val="20"/>
        </w:rPr>
        <w:t>8</w:t>
      </w:r>
      <w:r w:rsidRPr="00740D7F">
        <w:rPr>
          <w:rFonts w:ascii="Century Gothic" w:hAnsi="Century Gothic"/>
          <w:sz w:val="20"/>
          <w:szCs w:val="20"/>
        </w:rPr>
        <w:t xml:space="preserve"> de setiembre de 2013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Termina: </w:t>
      </w:r>
      <w:r>
        <w:rPr>
          <w:rFonts w:ascii="Century Gothic" w:hAnsi="Century Gothic"/>
          <w:sz w:val="20"/>
          <w:szCs w:val="20"/>
        </w:rPr>
        <w:t>28</w:t>
      </w:r>
      <w:r w:rsidRPr="00740D7F">
        <w:rPr>
          <w:rFonts w:ascii="Century Gothic" w:hAnsi="Century Gothic"/>
          <w:sz w:val="20"/>
          <w:szCs w:val="20"/>
        </w:rPr>
        <w:t xml:space="preserve"> de noviembre de 2013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>N</w:t>
      </w:r>
      <w:r w:rsidRPr="00740D7F">
        <w:rPr>
          <w:rFonts w:ascii="Century Gothic" w:hAnsi="Century Gothic"/>
          <w:b/>
          <w:sz w:val="20"/>
          <w:szCs w:val="20"/>
        </w:rPr>
        <w:sym w:font="Symbol" w:char="F0B0"/>
      </w:r>
      <w:r w:rsidRPr="00740D7F">
        <w:rPr>
          <w:rFonts w:ascii="Century Gothic" w:hAnsi="Century Gothic"/>
          <w:b/>
          <w:sz w:val="20"/>
          <w:szCs w:val="20"/>
        </w:rPr>
        <w:t xml:space="preserve"> de días: </w:t>
      </w:r>
      <w:r>
        <w:rPr>
          <w:rFonts w:ascii="Century Gothic" w:hAnsi="Century Gothic"/>
          <w:sz w:val="20"/>
          <w:szCs w:val="20"/>
        </w:rPr>
        <w:t>61</w:t>
      </w:r>
      <w:r w:rsidRPr="00740D7F">
        <w:rPr>
          <w:rFonts w:ascii="Century Gothic" w:hAnsi="Century Gothic"/>
          <w:sz w:val="20"/>
          <w:szCs w:val="20"/>
        </w:rPr>
        <w:t xml:space="preserve">  días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PERIODOS PREESCOLAR</w:t>
      </w: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 SEMESTRE:  Del 6 de febrero al 27 de junio</w:t>
      </w: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 SEMESTRE: Del 14 de julio al 28 de noviembre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MES DE FEBRERO 2014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sz w:val="20"/>
          <w:szCs w:val="20"/>
        </w:rPr>
      </w:pPr>
    </w:p>
    <w:tbl>
      <w:tblPr>
        <w:tblW w:w="105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7"/>
        <w:gridCol w:w="4044"/>
        <w:gridCol w:w="3706"/>
      </w:tblGrid>
      <w:tr w:rsidR="00E40AA1" w:rsidRPr="00740D7F" w:rsidTr="0069673C">
        <w:tc>
          <w:tcPr>
            <w:tcW w:w="2847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4044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Actividad</w:t>
            </w:r>
          </w:p>
        </w:tc>
        <w:tc>
          <w:tcPr>
            <w:tcW w:w="370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Responsables</w:t>
            </w:r>
          </w:p>
        </w:tc>
      </w:tr>
      <w:tr w:rsidR="00E40AA1" w:rsidRPr="00740D7F" w:rsidTr="0069673C">
        <w:trPr>
          <w:trHeight w:val="544"/>
        </w:trPr>
        <w:tc>
          <w:tcPr>
            <w:tcW w:w="2847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6  de  febrero</w:t>
            </w:r>
          </w:p>
        </w:tc>
        <w:tc>
          <w:tcPr>
            <w:tcW w:w="4044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Inicio de Curso Lectivo Preescolar y Primaria</w:t>
            </w:r>
          </w:p>
        </w:tc>
        <w:tc>
          <w:tcPr>
            <w:tcW w:w="370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Docentes en Preescolar y Primaria</w:t>
            </w:r>
          </w:p>
        </w:tc>
      </w:tr>
      <w:tr w:rsidR="00E40AA1" w:rsidRPr="00740D7F" w:rsidTr="0069673C">
        <w:trPr>
          <w:trHeight w:val="448"/>
        </w:trPr>
        <w:tc>
          <w:tcPr>
            <w:tcW w:w="2847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17 al 21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de febrero</w:t>
            </w:r>
          </w:p>
        </w:tc>
        <w:tc>
          <w:tcPr>
            <w:tcW w:w="4044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Gobierno Estudiantil</w:t>
            </w:r>
          </w:p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Elección de la las directivas de sección.</w:t>
            </w:r>
          </w:p>
        </w:tc>
        <w:tc>
          <w:tcPr>
            <w:tcW w:w="370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Docentes guías.</w:t>
            </w:r>
          </w:p>
        </w:tc>
      </w:tr>
      <w:tr w:rsidR="00E40AA1" w:rsidRPr="00740D7F" w:rsidTr="0069673C">
        <w:trPr>
          <w:trHeight w:val="448"/>
        </w:trPr>
        <w:tc>
          <w:tcPr>
            <w:tcW w:w="2847" w:type="dxa"/>
          </w:tcPr>
          <w:p w:rsidR="00E40AA1" w:rsidRPr="00740D7F" w:rsidRDefault="00E40AA1" w:rsidP="00654F6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Martes 18 de febrero</w:t>
            </w:r>
          </w:p>
        </w:tc>
        <w:tc>
          <w:tcPr>
            <w:tcW w:w="4044" w:type="dxa"/>
          </w:tcPr>
          <w:p w:rsidR="00E40AA1" w:rsidRPr="00740D7F" w:rsidRDefault="00E40AA1" w:rsidP="00654F6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Reunión de padres de familia Preescolar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 Primaria 4:00 pm</w:t>
            </w:r>
          </w:p>
        </w:tc>
        <w:tc>
          <w:tcPr>
            <w:tcW w:w="3706" w:type="dxa"/>
          </w:tcPr>
          <w:p w:rsidR="00E40AA1" w:rsidRPr="00740D7F" w:rsidRDefault="00E40AA1" w:rsidP="00654F6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 xml:space="preserve">Personal Docente </w:t>
            </w:r>
            <w:r>
              <w:rPr>
                <w:rFonts w:ascii="Century Gothic" w:hAnsi="Century Gothic"/>
                <w:sz w:val="20"/>
                <w:szCs w:val="20"/>
              </w:rPr>
              <w:t>Primaria y Preescolar</w:t>
            </w:r>
          </w:p>
        </w:tc>
      </w:tr>
      <w:tr w:rsidR="00E40AA1" w:rsidRPr="00740D7F" w:rsidTr="0069673C">
        <w:trPr>
          <w:trHeight w:val="448"/>
        </w:trPr>
        <w:tc>
          <w:tcPr>
            <w:tcW w:w="2847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21 de febrero</w:t>
            </w:r>
          </w:p>
        </w:tc>
        <w:tc>
          <w:tcPr>
            <w:tcW w:w="4044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REUNIÓN DE PERSONAL PRIMARIA. </w:t>
            </w:r>
          </w:p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2:30 pm</w:t>
            </w:r>
          </w:p>
        </w:tc>
        <w:tc>
          <w:tcPr>
            <w:tcW w:w="370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>MES DE MARZO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sz w:val="20"/>
          <w:szCs w:val="20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960"/>
        <w:gridCol w:w="3780"/>
      </w:tblGrid>
      <w:tr w:rsidR="00E40AA1" w:rsidRPr="00D26778" w:rsidTr="0069673C"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396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Actividad</w:t>
            </w:r>
          </w:p>
        </w:tc>
        <w:tc>
          <w:tcPr>
            <w:tcW w:w="37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Responsables</w:t>
            </w:r>
          </w:p>
        </w:tc>
      </w:tr>
      <w:tr w:rsidR="00E40AA1" w:rsidRPr="00D26778" w:rsidTr="0069673C">
        <w:tc>
          <w:tcPr>
            <w:tcW w:w="288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3 de marzo</w:t>
            </w:r>
          </w:p>
        </w:tc>
        <w:tc>
          <w:tcPr>
            <w:tcW w:w="3960" w:type="dxa"/>
          </w:tcPr>
          <w:p w:rsidR="00E40AA1" w:rsidRPr="00D26778" w:rsidRDefault="00E40AA1" w:rsidP="00C70895">
            <w:pPr>
              <w:shd w:val="clear" w:color="auto" w:fill="FFFFFF"/>
              <w:ind w:right="1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Inicia proceso de asesoramiento para ferias científicas y tecnológicas. </w:t>
            </w:r>
          </w:p>
        </w:tc>
        <w:tc>
          <w:tcPr>
            <w:tcW w:w="378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 Feria Científica</w:t>
            </w:r>
          </w:p>
        </w:tc>
      </w:tr>
      <w:tr w:rsidR="00E40AA1" w:rsidRPr="00D26778" w:rsidTr="0069673C">
        <w:tc>
          <w:tcPr>
            <w:tcW w:w="288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03 al 07 marzo</w:t>
            </w:r>
          </w:p>
        </w:tc>
        <w:tc>
          <w:tcPr>
            <w:tcW w:w="3960" w:type="dxa"/>
          </w:tcPr>
          <w:p w:rsidR="00E40AA1" w:rsidRPr="00D26778" w:rsidRDefault="00E40AA1" w:rsidP="00C70895">
            <w:pPr>
              <w:shd w:val="clear" w:color="auto" w:fill="FFFFFF"/>
              <w:ind w:right="166"/>
              <w:rPr>
                <w:rFonts w:ascii="Century Gothic" w:hAnsi="Century Gothic"/>
                <w:sz w:val="20"/>
                <w:szCs w:val="20"/>
                <w:lang w:val="es-CR" w:eastAsia="en-US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Comunidad Estudiantil</w:t>
            </w:r>
          </w:p>
          <w:p w:rsidR="00E40AA1" w:rsidRPr="00C70895" w:rsidRDefault="00E40AA1" w:rsidP="00C70895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Integración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Asamblea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Asamblea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de Representantes.</w:t>
            </w:r>
          </w:p>
        </w:tc>
        <w:tc>
          <w:tcPr>
            <w:tcW w:w="37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 Gobierno Estudiantil</w:t>
            </w:r>
          </w:p>
        </w:tc>
      </w:tr>
      <w:tr w:rsidR="00E40AA1" w:rsidRPr="00D26778" w:rsidTr="0069673C"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Sábado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8  de marzo</w:t>
            </w:r>
          </w:p>
        </w:tc>
        <w:tc>
          <w:tcPr>
            <w:tcW w:w="3960" w:type="dxa"/>
          </w:tcPr>
          <w:p w:rsidR="00E40AA1" w:rsidRPr="00D26778" w:rsidRDefault="00E40AA1" w:rsidP="00C831DD">
            <w:pPr>
              <w:pStyle w:val="Heading7"/>
              <w:shd w:val="clear" w:color="auto" w:fill="FFFFFF"/>
              <w:jc w:val="left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Día</w:t>
            </w:r>
            <w: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 xml:space="preserve"> Internacional de las Mujeres. </w:t>
            </w:r>
          </w:p>
        </w:tc>
        <w:tc>
          <w:tcPr>
            <w:tcW w:w="37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 xml:space="preserve">Actividad de aula </w:t>
            </w:r>
          </w:p>
        </w:tc>
      </w:tr>
      <w:tr w:rsidR="00E40AA1" w:rsidRPr="00D26778" w:rsidTr="00A57ADE">
        <w:trPr>
          <w:trHeight w:val="478"/>
        </w:trPr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10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marzo</w:t>
            </w:r>
          </w:p>
        </w:tc>
        <w:tc>
          <w:tcPr>
            <w:tcW w:w="3960" w:type="dxa"/>
          </w:tcPr>
          <w:p w:rsidR="00E40AA1" w:rsidRPr="00D26778" w:rsidRDefault="00E40AA1" w:rsidP="00C831DD">
            <w:pPr>
              <w:pStyle w:val="Heading7"/>
              <w:shd w:val="clear" w:color="auto" w:fill="FFFFFF"/>
              <w:jc w:val="left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Envío de temarios I Pruebas Primer Periodo</w:t>
            </w:r>
          </w:p>
        </w:tc>
        <w:tc>
          <w:tcPr>
            <w:tcW w:w="37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Docentes de Español e Inglés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D26778" w:rsidTr="0069673C">
        <w:trPr>
          <w:trHeight w:val="731"/>
        </w:trPr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 17 al 21 de marzo</w:t>
            </w:r>
          </w:p>
        </w:tc>
        <w:tc>
          <w:tcPr>
            <w:tcW w:w="3960" w:type="dxa"/>
          </w:tcPr>
          <w:p w:rsidR="00E40AA1" w:rsidRDefault="00E40AA1" w:rsidP="00C831DD">
            <w:pPr>
              <w:pStyle w:val="Heading7"/>
              <w:shd w:val="clear" w:color="auto" w:fill="FFFFFF"/>
              <w:jc w:val="left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Primeras Pruebas  Primer Periodo</w:t>
            </w:r>
          </w:p>
          <w:p w:rsidR="00E40AA1" w:rsidRPr="00DF3911" w:rsidRDefault="00E40AA1" w:rsidP="00DF3911">
            <w:pPr>
              <w:rPr>
                <w:lang w:val="es-CR" w:eastAsia="en-US"/>
              </w:rPr>
            </w:pPr>
            <w:r>
              <w:rPr>
                <w:lang w:val="es-CR" w:eastAsia="en-US"/>
              </w:rPr>
              <w:t>Nombramiento e inicio de funciones del Tribunal Electoral Estudiantil.</w:t>
            </w:r>
          </w:p>
        </w:tc>
        <w:tc>
          <w:tcPr>
            <w:tcW w:w="378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Docentes de Español e Inglés</w:t>
            </w:r>
          </w:p>
          <w:p w:rsidR="00E40AA1" w:rsidRPr="00C831DD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 Gobierno Estudiantil</w:t>
            </w:r>
          </w:p>
        </w:tc>
      </w:tr>
      <w:tr w:rsidR="00E40AA1" w:rsidRPr="00D26778" w:rsidTr="0069673C">
        <w:trPr>
          <w:trHeight w:val="731"/>
        </w:trPr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20 de marzo</w:t>
            </w:r>
          </w:p>
        </w:tc>
        <w:tc>
          <w:tcPr>
            <w:tcW w:w="3960" w:type="dxa"/>
          </w:tcPr>
          <w:p w:rsidR="00E40AA1" w:rsidRPr="00D26778" w:rsidRDefault="00E40AA1" w:rsidP="00C831DD">
            <w:pPr>
              <w:pStyle w:val="Heading7"/>
              <w:shd w:val="clear" w:color="auto" w:fill="FFFFFF"/>
              <w:jc w:val="left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Acto Cívico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es-CR"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val="es-CR" w:eastAsia="en-US"/>
              </w:rPr>
              <w:t>Celebración del 158</w:t>
            </w:r>
            <w:r w:rsidRPr="00D26778">
              <w:rPr>
                <w:rFonts w:ascii="Century Gothic" w:hAnsi="Century Gothic"/>
                <w:sz w:val="20"/>
                <w:szCs w:val="20"/>
                <w:lang w:val="es-CR" w:eastAsia="en-US"/>
              </w:rPr>
              <w:t xml:space="preserve"> aniversario de </w:t>
            </w:r>
            <w:smartTag w:uri="urn:schemas-microsoft-com:office:smarttags" w:element="PersonName">
              <w:smartTagPr>
                <w:attr w:name="ProductID" w:val="la Batalla"/>
              </w:smartTagPr>
              <w:r w:rsidRPr="00D26778">
                <w:rPr>
                  <w:rFonts w:ascii="Century Gothic" w:hAnsi="Century Gothic"/>
                  <w:sz w:val="20"/>
                  <w:szCs w:val="20"/>
                  <w:lang w:val="es-CR" w:eastAsia="en-US"/>
                </w:rPr>
                <w:t>la Batalla</w:t>
              </w:r>
            </w:smartTag>
            <w:r w:rsidRPr="00D26778">
              <w:rPr>
                <w:rFonts w:ascii="Century Gothic" w:hAnsi="Century Gothic"/>
                <w:sz w:val="20"/>
                <w:szCs w:val="20"/>
                <w:lang w:val="es-CR" w:eastAsia="en-US"/>
              </w:rPr>
              <w:t xml:space="preserve"> de Santa Rosa</w:t>
            </w:r>
          </w:p>
        </w:tc>
        <w:tc>
          <w:tcPr>
            <w:tcW w:w="37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es-CR"/>
              </w:rPr>
            </w:pPr>
            <w:r w:rsidRPr="00D26778">
              <w:rPr>
                <w:rFonts w:ascii="Century Gothic" w:hAnsi="Century Gothic"/>
                <w:sz w:val="20"/>
                <w:szCs w:val="20"/>
                <w:lang w:val="es-CR"/>
              </w:rPr>
              <w:t>Maestras guías de Segundo y Tercero.</w:t>
            </w:r>
          </w:p>
        </w:tc>
      </w:tr>
      <w:tr w:rsidR="00E40AA1" w:rsidRPr="00D26778" w:rsidTr="0069673C">
        <w:trPr>
          <w:trHeight w:val="731"/>
        </w:trPr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21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marzo</w:t>
            </w:r>
          </w:p>
        </w:tc>
        <w:tc>
          <w:tcPr>
            <w:tcW w:w="3960" w:type="dxa"/>
          </w:tcPr>
          <w:p w:rsidR="00E40AA1" w:rsidRDefault="00E40AA1" w:rsidP="00C831DD">
            <w:pPr>
              <w:pStyle w:val="Heading7"/>
              <w:shd w:val="clear" w:color="auto" w:fill="FFFFFF"/>
              <w:jc w:val="left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ía Mundial de Teatro.</w:t>
            </w:r>
          </w:p>
          <w:p w:rsidR="00E40AA1" w:rsidRDefault="00E40AA1" w:rsidP="000E0101">
            <w:pPr>
              <w:rPr>
                <w:lang w:val="es-CR" w:eastAsia="en-US"/>
              </w:rPr>
            </w:pPr>
          </w:p>
          <w:p w:rsidR="00E40AA1" w:rsidRDefault="00E40AA1" w:rsidP="000E0101">
            <w:pPr>
              <w:rPr>
                <w:lang w:val="es-CR" w:eastAsia="en-US"/>
              </w:rPr>
            </w:pPr>
            <w:r>
              <w:rPr>
                <w:lang w:val="es-CR" w:eastAsia="en-US"/>
              </w:rPr>
              <w:t>Día Mundial de la eliminación de la discriminación racial.</w:t>
            </w:r>
          </w:p>
          <w:p w:rsidR="00E40AA1" w:rsidRDefault="00E40AA1" w:rsidP="000E0101">
            <w:pPr>
              <w:rPr>
                <w:lang w:val="es-CR" w:eastAsia="en-US"/>
              </w:rPr>
            </w:pPr>
          </w:p>
          <w:p w:rsidR="00E40AA1" w:rsidRPr="000E0101" w:rsidRDefault="00E40AA1" w:rsidP="000E0101">
            <w:pPr>
              <w:rPr>
                <w:lang w:val="es-CR" w:eastAsia="en-US"/>
              </w:rPr>
            </w:pPr>
            <w:r>
              <w:rPr>
                <w:lang w:val="es-CR" w:eastAsia="en-US"/>
              </w:rPr>
              <w:t>Día Mundial de la poesía</w:t>
            </w:r>
          </w:p>
        </w:tc>
        <w:tc>
          <w:tcPr>
            <w:tcW w:w="378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María Torelli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de aula.</w:t>
            </w:r>
          </w:p>
        </w:tc>
      </w:tr>
      <w:tr w:rsidR="00E40AA1" w:rsidRPr="00D26778" w:rsidTr="0069673C">
        <w:trPr>
          <w:trHeight w:val="428"/>
        </w:trPr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Viernes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marzo</w:t>
            </w:r>
          </w:p>
        </w:tc>
        <w:tc>
          <w:tcPr>
            <w:tcW w:w="3960" w:type="dxa"/>
          </w:tcPr>
          <w:p w:rsidR="00E40AA1" w:rsidRDefault="00E40AA1" w:rsidP="00C831DD">
            <w:pPr>
              <w:pStyle w:val="Heading7"/>
              <w:shd w:val="clear" w:color="auto" w:fill="FFFFFF"/>
              <w:jc w:val="left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REUNIÓN DE PER</w:t>
            </w:r>
            <w: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S</w:t>
            </w:r>
            <w:r w:rsidRPr="00D2677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ONAL</w:t>
            </w:r>
          </w:p>
          <w:p w:rsidR="00E40AA1" w:rsidRPr="000E0101" w:rsidRDefault="00E40AA1" w:rsidP="000E0101">
            <w:pPr>
              <w:rPr>
                <w:lang w:val="es-CR" w:eastAsia="en-US"/>
              </w:rPr>
            </w:pPr>
            <w:r>
              <w:rPr>
                <w:lang w:val="es-CR" w:eastAsia="en-US"/>
              </w:rPr>
              <w:t>2:30 pm</w:t>
            </w:r>
          </w:p>
        </w:tc>
        <w:tc>
          <w:tcPr>
            <w:tcW w:w="37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D26778" w:rsidTr="0069673C"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Viernes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28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marzo</w:t>
            </w:r>
          </w:p>
        </w:tc>
        <w:tc>
          <w:tcPr>
            <w:tcW w:w="3960" w:type="dxa"/>
          </w:tcPr>
          <w:p w:rsidR="00E40AA1" w:rsidRPr="000E0101" w:rsidRDefault="00E40AA1" w:rsidP="000E0101">
            <w:pPr>
              <w:pStyle w:val="Heading7"/>
              <w:shd w:val="clear" w:color="auto" w:fill="FFFFFF"/>
              <w:jc w:val="left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Celebraci</w:t>
            </w:r>
            <w: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ón del Día Nacional del Deporte</w:t>
            </w:r>
          </w:p>
        </w:tc>
        <w:tc>
          <w:tcPr>
            <w:tcW w:w="37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Comité Deportivo y Cultural</w:t>
            </w:r>
          </w:p>
        </w:tc>
      </w:tr>
      <w:tr w:rsidR="00E40AA1" w:rsidRPr="00D26778" w:rsidTr="0069673C">
        <w:tc>
          <w:tcPr>
            <w:tcW w:w="28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Domingo 30 de marzo</w:t>
            </w:r>
          </w:p>
        </w:tc>
        <w:tc>
          <w:tcPr>
            <w:tcW w:w="3960" w:type="dxa"/>
          </w:tcPr>
          <w:p w:rsidR="00E40AA1" w:rsidRPr="00D26778" w:rsidRDefault="00E40AA1" w:rsidP="000E0101">
            <w:pPr>
              <w:pStyle w:val="Heading7"/>
              <w:shd w:val="clear" w:color="auto" w:fill="FFFFFF"/>
              <w:jc w:val="left"/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Día Nacional del Deporte</w:t>
            </w:r>
          </w:p>
        </w:tc>
        <w:tc>
          <w:tcPr>
            <w:tcW w:w="378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MES DE ABRIL 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sz w:val="20"/>
          <w:szCs w:val="20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7"/>
        <w:gridCol w:w="4033"/>
        <w:gridCol w:w="3763"/>
      </w:tblGrid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403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Actividad</w:t>
            </w:r>
          </w:p>
        </w:tc>
        <w:tc>
          <w:tcPr>
            <w:tcW w:w="376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Responsables</w:t>
            </w: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 2 de abril</w:t>
            </w:r>
          </w:p>
        </w:tc>
        <w:tc>
          <w:tcPr>
            <w:tcW w:w="4033" w:type="dxa"/>
          </w:tcPr>
          <w:p w:rsidR="00E40AA1" w:rsidRPr="00D26778" w:rsidRDefault="00E40AA1" w:rsidP="00C831DD">
            <w:pPr>
              <w:shd w:val="clear" w:color="auto" w:fill="FFFFFF"/>
              <w:rPr>
                <w:rStyle w:val="Strong"/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/>
                <w:b w:val="0"/>
                <w:sz w:val="20"/>
                <w:szCs w:val="20"/>
              </w:rPr>
              <w:t>Celebración del  Día Internacional del libro Infantil</w:t>
            </w:r>
          </w:p>
        </w:tc>
        <w:tc>
          <w:tcPr>
            <w:tcW w:w="376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 7 al 25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abril</w:t>
            </w:r>
          </w:p>
        </w:tc>
        <w:tc>
          <w:tcPr>
            <w:tcW w:w="4033" w:type="dxa"/>
          </w:tcPr>
          <w:p w:rsidR="00E40AA1" w:rsidRPr="00D26778" w:rsidRDefault="00E40AA1" w:rsidP="00C831DD">
            <w:pPr>
              <w:shd w:val="clear" w:color="auto" w:fill="FFFFFF"/>
              <w:rPr>
                <w:rStyle w:val="Strong"/>
                <w:rFonts w:ascii="Century Gothic" w:hAnsi="Century Gothic"/>
                <w:b w:val="0"/>
                <w:sz w:val="20"/>
                <w:szCs w:val="20"/>
              </w:rPr>
            </w:pPr>
            <w:r w:rsidRPr="00D26778">
              <w:rPr>
                <w:rStyle w:val="Strong"/>
                <w:rFonts w:ascii="Century Gothic" w:hAnsi="Century Gothic"/>
                <w:b w:val="0"/>
                <w:sz w:val="20"/>
                <w:szCs w:val="20"/>
              </w:rPr>
              <w:t>Gobierno estudiantil, organización e inscripción de los partidos políticos estudiantiles.</w:t>
            </w:r>
          </w:p>
        </w:tc>
        <w:tc>
          <w:tcPr>
            <w:tcW w:w="3763" w:type="dxa"/>
          </w:tcPr>
          <w:p w:rsidR="00E40AA1" w:rsidRPr="00C831DD" w:rsidRDefault="00E40AA1" w:rsidP="00C831DD">
            <w:pPr>
              <w:shd w:val="clear" w:color="auto" w:fill="FFFFFF"/>
              <w:rPr>
                <w:rStyle w:val="Strong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/>
                <w:b w:val="0"/>
                <w:bCs w:val="0"/>
                <w:sz w:val="20"/>
                <w:szCs w:val="20"/>
              </w:rPr>
              <w:t>Comité de Gobierno Estudiantil</w:t>
            </w: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 xml:space="preserve">Jueves 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abril</w:t>
            </w:r>
          </w:p>
        </w:tc>
        <w:tc>
          <w:tcPr>
            <w:tcW w:w="4033" w:type="dxa"/>
          </w:tcPr>
          <w:p w:rsidR="00E40AA1" w:rsidRPr="00D26778" w:rsidRDefault="00E40AA1" w:rsidP="00C519F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Acto Cívico celebración del 158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Aniversario de </w:t>
            </w:r>
            <w:smartTag w:uri="urn:schemas-microsoft-com:office:smarttags" w:element="PersonName">
              <w:smartTagPr>
                <w:attr w:name="ProductID" w:val="la Batalla"/>
              </w:smartTagPr>
              <w:r w:rsidRPr="00D26778">
                <w:rPr>
                  <w:rFonts w:ascii="Century Gothic" w:hAnsi="Century Gothic"/>
                  <w:sz w:val="20"/>
                  <w:szCs w:val="20"/>
                </w:rPr>
                <w:t>la Batalla</w:t>
              </w:r>
            </w:smartTag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Rivas y del acto heroico de Juan Santamaría. </w:t>
            </w:r>
          </w:p>
        </w:tc>
        <w:tc>
          <w:tcPr>
            <w:tcW w:w="376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Style w:val="Strong"/>
                <w:rFonts w:ascii="Century Gothic" w:hAnsi="Century Gothic"/>
                <w:b w:val="0"/>
                <w:sz w:val="20"/>
                <w:szCs w:val="20"/>
                <w:lang w:val="pt-BR"/>
              </w:rPr>
              <w:t xml:space="preserve">Acto Cívico: </w:t>
            </w:r>
            <w:r>
              <w:rPr>
                <w:rStyle w:val="Strong"/>
                <w:rFonts w:ascii="Century Gothic" w:hAnsi="Century Gothic"/>
                <w:b w:val="0"/>
                <w:bCs w:val="0"/>
                <w:sz w:val="20"/>
                <w:szCs w:val="20"/>
                <w:lang w:val="pt-BR"/>
              </w:rPr>
              <w:t>preescolar</w:t>
            </w: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11 de abril</w:t>
            </w:r>
          </w:p>
        </w:tc>
        <w:tc>
          <w:tcPr>
            <w:tcW w:w="4033" w:type="dxa"/>
          </w:tcPr>
          <w:p w:rsidR="00E40AA1" w:rsidRDefault="00E40AA1" w:rsidP="00C519F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158 aniversario de </w:t>
            </w:r>
            <w:smartTag w:uri="urn:schemas-microsoft-com:office:smarttags" w:element="PersonName">
              <w:smartTagPr>
                <w:attr w:name="ProductID" w:val="la Batalla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Batalla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de Rivas y del acto heroico de Juan Santamaría.</w:t>
            </w:r>
          </w:p>
          <w:p w:rsidR="00E40AA1" w:rsidRDefault="00E40AA1" w:rsidP="00C519F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FERIADO</w:t>
            </w:r>
          </w:p>
        </w:tc>
        <w:tc>
          <w:tcPr>
            <w:tcW w:w="3763" w:type="dxa"/>
          </w:tcPr>
          <w:p w:rsidR="00E40AA1" w:rsidRPr="00D26778" w:rsidRDefault="00E40AA1" w:rsidP="00C831DD">
            <w:pPr>
              <w:shd w:val="clear" w:color="auto" w:fill="FFFFFF"/>
              <w:rPr>
                <w:rStyle w:val="Strong"/>
                <w:rFonts w:ascii="Century Gothic" w:hAnsi="Century Gothic"/>
                <w:b w:val="0"/>
                <w:sz w:val="20"/>
                <w:szCs w:val="20"/>
                <w:lang w:val="pt-BR"/>
              </w:rPr>
            </w:pP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14 al 18 de abril.</w:t>
            </w:r>
          </w:p>
        </w:tc>
        <w:tc>
          <w:tcPr>
            <w:tcW w:w="4033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SANTA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FERIADO</w:t>
            </w:r>
          </w:p>
        </w:tc>
        <w:tc>
          <w:tcPr>
            <w:tcW w:w="376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D26778" w:rsidTr="0069673C">
        <w:tc>
          <w:tcPr>
            <w:tcW w:w="2847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Sábado 19 de abril</w:t>
            </w:r>
          </w:p>
        </w:tc>
        <w:tc>
          <w:tcPr>
            <w:tcW w:w="4033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Aborigen Costarricense</w:t>
            </w:r>
          </w:p>
        </w:tc>
        <w:tc>
          <w:tcPr>
            <w:tcW w:w="3763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Jonathan Mora</w:t>
            </w: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Martes 22 de abril</w:t>
            </w:r>
          </w:p>
        </w:tc>
        <w:tc>
          <w:tcPr>
            <w:tcW w:w="4033" w:type="dxa"/>
          </w:tcPr>
          <w:p w:rsidR="00E40AA1" w:rsidRDefault="00E40AA1" w:rsidP="00C831DD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Día de la Tierra</w:t>
            </w:r>
          </w:p>
        </w:tc>
        <w:tc>
          <w:tcPr>
            <w:tcW w:w="3763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Miércoles 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 23 de abril</w:t>
            </w:r>
          </w:p>
        </w:tc>
        <w:tc>
          <w:tcPr>
            <w:tcW w:w="4033" w:type="dxa"/>
          </w:tcPr>
          <w:p w:rsidR="00E40AA1" w:rsidRPr="00634799" w:rsidRDefault="00E40AA1" w:rsidP="00634799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Día del Libro</w:t>
            </w:r>
          </w:p>
        </w:tc>
        <w:tc>
          <w:tcPr>
            <w:tcW w:w="376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Deportivo y Cultural</w:t>
            </w: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25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abril</w:t>
            </w:r>
          </w:p>
        </w:tc>
        <w:tc>
          <w:tcPr>
            <w:tcW w:w="4033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REUNIÓN DE PERSONAL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PRIMARIA 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2:30 PM</w:t>
            </w:r>
          </w:p>
        </w:tc>
        <w:tc>
          <w:tcPr>
            <w:tcW w:w="376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Sábado 27 de abril</w:t>
            </w:r>
          </w:p>
        </w:tc>
        <w:tc>
          <w:tcPr>
            <w:tcW w:w="403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Día Nacional del cooperativismo</w:t>
            </w:r>
          </w:p>
        </w:tc>
        <w:tc>
          <w:tcPr>
            <w:tcW w:w="3763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Rebeca López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D26778" w:rsidTr="0069673C">
        <w:tc>
          <w:tcPr>
            <w:tcW w:w="284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Martes 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29 de abril</w:t>
            </w:r>
          </w:p>
        </w:tc>
        <w:tc>
          <w:tcPr>
            <w:tcW w:w="403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Día Mundial de la Danza</w:t>
            </w:r>
          </w:p>
        </w:tc>
        <w:tc>
          <w:tcPr>
            <w:tcW w:w="3763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María Montero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1937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MES DE MAYO 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sz w:val="20"/>
          <w:szCs w:val="20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7"/>
        <w:gridCol w:w="4110"/>
        <w:gridCol w:w="3686"/>
      </w:tblGrid>
      <w:tr w:rsidR="00E40AA1" w:rsidRPr="00D26778" w:rsidTr="0069673C">
        <w:tc>
          <w:tcPr>
            <w:tcW w:w="302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411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Actividad</w:t>
            </w:r>
          </w:p>
        </w:tc>
        <w:tc>
          <w:tcPr>
            <w:tcW w:w="3686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Responsables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 1º  de mayo</w:t>
            </w:r>
          </w:p>
        </w:tc>
        <w:tc>
          <w:tcPr>
            <w:tcW w:w="4110" w:type="dxa"/>
          </w:tcPr>
          <w:p w:rsidR="00E40AA1" w:rsidRPr="00D26778" w:rsidRDefault="00E40AA1" w:rsidP="00C831DD">
            <w:pPr>
              <w:pStyle w:val="Heading2"/>
              <w:shd w:val="clear" w:color="auto" w:fill="FFFFFF"/>
              <w:rPr>
                <w:rFonts w:ascii="Century Gothic" w:hAnsi="Century Gothic"/>
                <w:b w:val="0"/>
                <w:i w:val="0"/>
                <w:iCs w:val="0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FERIADO:</w:t>
            </w:r>
            <w:r w:rsidRPr="00D26778">
              <w:rPr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r w:rsidRPr="00D26778">
              <w:rPr>
                <w:rFonts w:ascii="Century Gothic" w:hAnsi="Century Gothic"/>
                <w:b w:val="0"/>
                <w:i w:val="0"/>
                <w:iCs w:val="0"/>
                <w:sz w:val="20"/>
                <w:szCs w:val="20"/>
              </w:rPr>
              <w:t>Día Internacional del Trabajo.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154 aniversario de la rendición de William Walker.</w:t>
            </w:r>
          </w:p>
        </w:tc>
        <w:tc>
          <w:tcPr>
            <w:tcW w:w="3686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D26778" w:rsidTr="0069673C">
        <w:tc>
          <w:tcPr>
            <w:tcW w:w="3027" w:type="dxa"/>
          </w:tcPr>
          <w:p w:rsidR="00E40AA1" w:rsidRPr="00D26778" w:rsidRDefault="00E40AA1" w:rsidP="00086C21">
            <w:pPr>
              <w:shd w:val="clear" w:color="auto" w:fill="FFFFFF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Lunes 5 de mayo  </w:t>
            </w:r>
          </w:p>
        </w:tc>
        <w:tc>
          <w:tcPr>
            <w:tcW w:w="4110" w:type="dxa"/>
          </w:tcPr>
          <w:p w:rsidR="00E40AA1" w:rsidRPr="00D26778" w:rsidRDefault="00E40AA1" w:rsidP="00C831DD">
            <w:pPr>
              <w:pStyle w:val="Heading2"/>
              <w:shd w:val="clear" w:color="auto" w:fill="FFFFFF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Envío de temarios II Pruebas, II Periodo</w:t>
            </w:r>
          </w:p>
        </w:tc>
        <w:tc>
          <w:tcPr>
            <w:tcW w:w="3686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Español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Inglés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12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 16 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mayo</w:t>
            </w:r>
          </w:p>
        </w:tc>
        <w:tc>
          <w:tcPr>
            <w:tcW w:w="4110" w:type="dxa"/>
          </w:tcPr>
          <w:p w:rsidR="00E40AA1" w:rsidRDefault="00E40AA1" w:rsidP="00C831DD">
            <w:pPr>
              <w:pStyle w:val="Heading4"/>
              <w:shd w:val="clear" w:color="auto" w:fill="FFFFFF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26778">
              <w:rPr>
                <w:rFonts w:ascii="Century Gothic" w:hAnsi="Century Gothic"/>
                <w:b w:val="0"/>
                <w:sz w:val="20"/>
                <w:szCs w:val="20"/>
              </w:rPr>
              <w:t>II Pruebas del Primer Periodo</w:t>
            </w:r>
          </w:p>
          <w:p w:rsidR="00E40AA1" w:rsidRPr="0069659F" w:rsidRDefault="00E40AA1" w:rsidP="0069659F">
            <w:r>
              <w:t>Los partidos políticos presentan su plan de campaña política para su aprobación.</w:t>
            </w:r>
          </w:p>
        </w:tc>
        <w:tc>
          <w:tcPr>
            <w:tcW w:w="3686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Docentes de Español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Docentes de Inglés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Comité de Elecciones Estudiantiles. 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12 de mayo</w:t>
            </w:r>
          </w:p>
        </w:tc>
        <w:tc>
          <w:tcPr>
            <w:tcW w:w="4110" w:type="dxa"/>
          </w:tcPr>
          <w:p w:rsidR="00E40AA1" w:rsidRPr="00D26778" w:rsidRDefault="00E40AA1" w:rsidP="007A48E0">
            <w:pPr>
              <w:pStyle w:val="Heading4"/>
              <w:shd w:val="clear" w:color="auto" w:fill="FFFFFF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t>Envío temarios asignaturas especiales</w:t>
            </w:r>
          </w:p>
        </w:tc>
        <w:tc>
          <w:tcPr>
            <w:tcW w:w="3686" w:type="dxa"/>
          </w:tcPr>
          <w:p w:rsidR="00E40AA1" w:rsidRPr="00D26778" w:rsidRDefault="00E40AA1" w:rsidP="007A48E0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Especiales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Pr="00D26778" w:rsidRDefault="00E40AA1" w:rsidP="00086C21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15 de mayo</w:t>
            </w:r>
          </w:p>
        </w:tc>
        <w:tc>
          <w:tcPr>
            <w:tcW w:w="4110" w:type="dxa"/>
          </w:tcPr>
          <w:p w:rsidR="00E40AA1" w:rsidRPr="00D26778" w:rsidRDefault="00E40AA1" w:rsidP="00086C21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Día del agricultor costarricense.</w:t>
            </w:r>
          </w:p>
        </w:tc>
        <w:tc>
          <w:tcPr>
            <w:tcW w:w="3686" w:type="dxa"/>
          </w:tcPr>
          <w:p w:rsidR="00E40AA1" w:rsidRPr="00D26778" w:rsidRDefault="00E40AA1" w:rsidP="00086C21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Pr="00D26778" w:rsidRDefault="00E40AA1" w:rsidP="007A48E0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Sábado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17 de mayo</w:t>
            </w:r>
          </w:p>
        </w:tc>
        <w:tc>
          <w:tcPr>
            <w:tcW w:w="4110" w:type="dxa"/>
          </w:tcPr>
          <w:p w:rsidR="00E40AA1" w:rsidRPr="00D26778" w:rsidRDefault="00E40AA1" w:rsidP="007A48E0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Nacional contra la homofobia, lesbofobia y transfobia.</w:t>
            </w:r>
          </w:p>
        </w:tc>
        <w:tc>
          <w:tcPr>
            <w:tcW w:w="3686" w:type="dxa"/>
          </w:tcPr>
          <w:p w:rsidR="00E40AA1" w:rsidRPr="00D26778" w:rsidRDefault="00E40AA1" w:rsidP="00086C21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D26778" w:rsidTr="0069673C">
        <w:tc>
          <w:tcPr>
            <w:tcW w:w="3027" w:type="dxa"/>
          </w:tcPr>
          <w:p w:rsidR="00E40AA1" w:rsidRDefault="00E40AA1" w:rsidP="00086C21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19 de mayo</w:t>
            </w:r>
          </w:p>
        </w:tc>
        <w:tc>
          <w:tcPr>
            <w:tcW w:w="4110" w:type="dxa"/>
          </w:tcPr>
          <w:p w:rsidR="00E40AA1" w:rsidRPr="00D26778" w:rsidRDefault="00E40AA1" w:rsidP="00086C21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Tribunal Electoral Estudiantil presenta los Partidos Políticos.</w:t>
            </w:r>
          </w:p>
        </w:tc>
        <w:tc>
          <w:tcPr>
            <w:tcW w:w="3686" w:type="dxa"/>
          </w:tcPr>
          <w:p w:rsidR="00E40AA1" w:rsidRPr="00D26778" w:rsidRDefault="00E40AA1" w:rsidP="00086C21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 Gobierno Estudiantil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19 al 23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 de mayo</w:t>
            </w:r>
          </w:p>
        </w:tc>
        <w:tc>
          <w:tcPr>
            <w:tcW w:w="411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Pruebas Asignaturas Especiales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Los partidos estudiantiles realizan la campaña política.</w:t>
            </w:r>
          </w:p>
        </w:tc>
        <w:tc>
          <w:tcPr>
            <w:tcW w:w="3686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especiales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 22 de mayo</w:t>
            </w:r>
          </w:p>
        </w:tc>
        <w:tc>
          <w:tcPr>
            <w:tcW w:w="411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Realización del Debate Público</w:t>
            </w:r>
          </w:p>
        </w:tc>
        <w:tc>
          <w:tcPr>
            <w:tcW w:w="3686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 Gobierno Estudiantil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 23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 de mayo</w:t>
            </w:r>
          </w:p>
        </w:tc>
        <w:tc>
          <w:tcPr>
            <w:tcW w:w="411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elecciones estudiantiles para la elección del Comité Ejecutivo.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FINALIZA EL PRIMER PERÍODO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REUNIÓN DE PERSONAL PRIMARIA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2:30 PM</w:t>
            </w:r>
          </w:p>
        </w:tc>
        <w:tc>
          <w:tcPr>
            <w:tcW w:w="3686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 Gobierno Estudiantil</w:t>
            </w:r>
          </w:p>
        </w:tc>
      </w:tr>
      <w:tr w:rsidR="00E40AA1" w:rsidRPr="00D26778" w:rsidTr="0069673C">
        <w:tc>
          <w:tcPr>
            <w:tcW w:w="302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26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mayo</w:t>
            </w:r>
          </w:p>
        </w:tc>
        <w:tc>
          <w:tcPr>
            <w:tcW w:w="4110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INICIA EL SEGUNDO PERÍODO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Declaratoria del partido ganador de las elecciones estudiantiles.</w:t>
            </w:r>
          </w:p>
        </w:tc>
        <w:tc>
          <w:tcPr>
            <w:tcW w:w="3686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 Gobierno Estudiantil</w:t>
            </w:r>
          </w:p>
        </w:tc>
      </w:tr>
      <w:tr w:rsidR="00E40AA1" w:rsidRPr="00D26778" w:rsidTr="0069673C">
        <w:trPr>
          <w:trHeight w:val="485"/>
        </w:trPr>
        <w:tc>
          <w:tcPr>
            <w:tcW w:w="302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 29 de mayo</w:t>
            </w:r>
          </w:p>
        </w:tc>
        <w:tc>
          <w:tcPr>
            <w:tcW w:w="411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Nacional de las personas con discapacidad y Entrada en vigor de la ley 7600</w:t>
            </w:r>
          </w:p>
        </w:tc>
        <w:tc>
          <w:tcPr>
            <w:tcW w:w="3686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D26778" w:rsidTr="0069673C">
        <w:trPr>
          <w:trHeight w:val="315"/>
        </w:trPr>
        <w:tc>
          <w:tcPr>
            <w:tcW w:w="3027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Sábado 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31 de mayo</w:t>
            </w:r>
          </w:p>
        </w:tc>
        <w:tc>
          <w:tcPr>
            <w:tcW w:w="4110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Día Mundial sin tabaco</w:t>
            </w:r>
          </w:p>
        </w:tc>
        <w:tc>
          <w:tcPr>
            <w:tcW w:w="3686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María Torelli</w:t>
            </w:r>
          </w:p>
        </w:tc>
      </w:tr>
    </w:tbl>
    <w:p w:rsidR="00E40AA1" w:rsidRPr="00740D7F" w:rsidRDefault="00E40AA1" w:rsidP="00C831DD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MES DE JUNIO 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sz w:val="20"/>
          <w:szCs w:val="20"/>
        </w:rPr>
      </w:pPr>
    </w:p>
    <w:tbl>
      <w:tblPr>
        <w:tblW w:w="1063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232"/>
        <w:gridCol w:w="2703"/>
      </w:tblGrid>
      <w:tr w:rsidR="00E40AA1" w:rsidRPr="00D26778" w:rsidTr="00C831DD">
        <w:tc>
          <w:tcPr>
            <w:tcW w:w="370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423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Actividad</w:t>
            </w: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Responsables</w:t>
            </w:r>
          </w:p>
        </w:tc>
      </w:tr>
      <w:tr w:rsidR="00E40AA1" w:rsidRPr="00D26778" w:rsidTr="00C831DD">
        <w:tc>
          <w:tcPr>
            <w:tcW w:w="3702" w:type="dxa"/>
          </w:tcPr>
          <w:p w:rsidR="00E40AA1" w:rsidRPr="00D26778" w:rsidRDefault="00E40AA1" w:rsidP="007A48E0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  5 de  junio</w:t>
            </w:r>
          </w:p>
        </w:tc>
        <w:tc>
          <w:tcPr>
            <w:tcW w:w="4232" w:type="dxa"/>
          </w:tcPr>
          <w:p w:rsidR="00E40AA1" w:rsidRPr="00D26778" w:rsidRDefault="00E40AA1" w:rsidP="007A48E0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 w:rsidRPr="00D26778"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  <w:t xml:space="preserve">Día Mundial del Medio Ambiente </w:t>
            </w:r>
          </w:p>
        </w:tc>
        <w:tc>
          <w:tcPr>
            <w:tcW w:w="2703" w:type="dxa"/>
          </w:tcPr>
          <w:p w:rsidR="00E40AA1" w:rsidRPr="00D26778" w:rsidRDefault="00E40AA1" w:rsidP="007A48E0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D26778" w:rsidTr="00C831DD">
        <w:tc>
          <w:tcPr>
            <w:tcW w:w="370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 5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junio</w:t>
            </w:r>
          </w:p>
        </w:tc>
        <w:tc>
          <w:tcPr>
            <w:tcW w:w="423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</w:pPr>
            <w:r w:rsidRPr="00D26778"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  <w:t>Entrega de  informes al Hogar Primero Período Primaria</w:t>
            </w: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es-CR" w:eastAsia="en-US"/>
              </w:rPr>
            </w:pPr>
            <w:r w:rsidRPr="00D26778">
              <w:rPr>
                <w:rFonts w:ascii="Century Gothic" w:hAnsi="Century Gothic"/>
                <w:sz w:val="20"/>
                <w:szCs w:val="20"/>
                <w:lang w:val="es-CR" w:eastAsia="en-US"/>
              </w:rPr>
              <w:t>Docentes guías y especiales</w:t>
            </w:r>
          </w:p>
        </w:tc>
      </w:tr>
      <w:tr w:rsidR="00E40AA1" w:rsidRPr="00D26778" w:rsidTr="00C831DD">
        <w:tc>
          <w:tcPr>
            <w:tcW w:w="3702" w:type="dxa"/>
          </w:tcPr>
          <w:p w:rsidR="00E40AA1" w:rsidRPr="00D26778" w:rsidRDefault="00E40AA1" w:rsidP="007A48E0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9 al 13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junio</w:t>
            </w:r>
          </w:p>
        </w:tc>
        <w:tc>
          <w:tcPr>
            <w:tcW w:w="4232" w:type="dxa"/>
          </w:tcPr>
          <w:p w:rsidR="00E40AA1" w:rsidRDefault="00E40AA1" w:rsidP="007A48E0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  <w:t>Feria Científica Institucional</w:t>
            </w:r>
          </w:p>
          <w:p w:rsidR="00E40AA1" w:rsidRPr="00D26778" w:rsidRDefault="00E40AA1" w:rsidP="007A48E0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  <w:t>Ceremonia de Traspaso de Poderes Gobierno Estudiantil</w:t>
            </w: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es-CR" w:eastAsia="en-US"/>
              </w:rPr>
            </w:pPr>
          </w:p>
        </w:tc>
      </w:tr>
      <w:tr w:rsidR="00E40AA1" w:rsidRPr="00D26778" w:rsidTr="00C831DD">
        <w:tc>
          <w:tcPr>
            <w:tcW w:w="3702" w:type="dxa"/>
          </w:tcPr>
          <w:p w:rsidR="00E40AA1" w:rsidRDefault="00E40AA1" w:rsidP="007A48E0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16 al 20 de junio</w:t>
            </w:r>
          </w:p>
        </w:tc>
        <w:tc>
          <w:tcPr>
            <w:tcW w:w="4232" w:type="dxa"/>
          </w:tcPr>
          <w:p w:rsidR="00E40AA1" w:rsidRDefault="00E40AA1" w:rsidP="007A48E0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s-CR" w:eastAsia="en-US"/>
              </w:rPr>
              <w:t>Inscripción etapa circuital Festival Estudiantil de las Artes</w:t>
            </w: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es-CR" w:eastAsia="en-US"/>
              </w:rPr>
            </w:pPr>
          </w:p>
        </w:tc>
      </w:tr>
      <w:tr w:rsidR="00E40AA1" w:rsidRPr="00D26778" w:rsidTr="00C831DD">
        <w:tc>
          <w:tcPr>
            <w:tcW w:w="370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Lunes 16  </w:t>
            </w:r>
            <w:r w:rsidRPr="00D26778">
              <w:rPr>
                <w:rFonts w:ascii="Century Gothic" w:hAnsi="Century Gothic"/>
                <w:sz w:val="20"/>
                <w:szCs w:val="20"/>
              </w:rPr>
              <w:t>de junio</w:t>
            </w:r>
          </w:p>
        </w:tc>
        <w:tc>
          <w:tcPr>
            <w:tcW w:w="423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Envío de temarios I Pruebas Segundo Periodo</w:t>
            </w: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Docentes de Español e Inglés</w:t>
            </w:r>
          </w:p>
        </w:tc>
      </w:tr>
      <w:tr w:rsidR="00E40AA1" w:rsidRPr="00D26778" w:rsidTr="00C831DD">
        <w:tc>
          <w:tcPr>
            <w:tcW w:w="370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Domingo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15 de junio</w:t>
            </w:r>
          </w:p>
        </w:tc>
        <w:tc>
          <w:tcPr>
            <w:tcW w:w="423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Día del Árbol</w:t>
            </w: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D26778" w:rsidTr="00C831DD">
        <w:tc>
          <w:tcPr>
            <w:tcW w:w="370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 23  al 27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junio</w:t>
            </w:r>
          </w:p>
        </w:tc>
        <w:tc>
          <w:tcPr>
            <w:tcW w:w="423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I Pruebas Segundo Periodo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Docentes de Español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Docentes de Inglés</w:t>
            </w:r>
          </w:p>
        </w:tc>
      </w:tr>
      <w:tr w:rsidR="00E40AA1" w:rsidRPr="00D26778" w:rsidTr="00C831DD">
        <w:tc>
          <w:tcPr>
            <w:tcW w:w="370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Sábado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21 de junio</w:t>
            </w:r>
          </w:p>
        </w:tc>
        <w:tc>
          <w:tcPr>
            <w:tcW w:w="423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Día del estudiante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 la música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 xml:space="preserve">Día Internacional de </w:t>
            </w:r>
            <w:smartTag w:uri="urn:schemas-microsoft-com:office:smarttags" w:element="PersonName">
              <w:smartTagPr>
                <w:attr w:name="ProductID" w:val="la  No Violencia"/>
              </w:smartTagPr>
              <w:r w:rsidRPr="00D26778">
                <w:rPr>
                  <w:rFonts w:ascii="Century Gothic" w:hAnsi="Century Gothic"/>
                  <w:sz w:val="20"/>
                  <w:szCs w:val="20"/>
                </w:rPr>
                <w:t>la Música</w:t>
              </w:r>
            </w:smartTag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llevarán a cabo el viernes 20 de junio.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REUNIÓN DE PERSONAL</w:t>
            </w: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Comité Deportivo  y Cultural</w:t>
            </w:r>
          </w:p>
        </w:tc>
      </w:tr>
      <w:tr w:rsidR="00E40AA1" w:rsidRPr="00D26778" w:rsidTr="0069673C">
        <w:trPr>
          <w:trHeight w:val="596"/>
        </w:trPr>
        <w:tc>
          <w:tcPr>
            <w:tcW w:w="370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 26</w:t>
            </w:r>
            <w:r w:rsidRPr="00D26778">
              <w:rPr>
                <w:rFonts w:ascii="Century Gothic" w:hAnsi="Century Gothic"/>
                <w:sz w:val="20"/>
                <w:szCs w:val="20"/>
              </w:rPr>
              <w:t xml:space="preserve"> de junio</w:t>
            </w:r>
          </w:p>
        </w:tc>
        <w:tc>
          <w:tcPr>
            <w:tcW w:w="423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D26778">
              <w:rPr>
                <w:rFonts w:ascii="Century Gothic" w:hAnsi="Century Gothic"/>
                <w:sz w:val="20"/>
                <w:szCs w:val="20"/>
                <w:lang w:val="pt-BR"/>
              </w:rPr>
              <w:t>Día Internacional de la prevención de drogas.</w:t>
            </w:r>
          </w:p>
        </w:tc>
        <w:tc>
          <w:tcPr>
            <w:tcW w:w="2703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D26778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Jonathan Mora</w:t>
            </w:r>
          </w:p>
        </w:tc>
      </w:tr>
      <w:tr w:rsidR="00E40AA1" w:rsidRPr="00D26778" w:rsidTr="0069673C">
        <w:trPr>
          <w:trHeight w:val="596"/>
        </w:trPr>
        <w:tc>
          <w:tcPr>
            <w:tcW w:w="3702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30 de junio</w:t>
            </w:r>
          </w:p>
        </w:tc>
        <w:tc>
          <w:tcPr>
            <w:tcW w:w="4232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sz w:val="20"/>
                <w:szCs w:val="20"/>
                <w:lang w:val="pt-BR"/>
              </w:rPr>
              <w:t>Inicio vacaciones de medio periodo</w:t>
            </w:r>
          </w:p>
        </w:tc>
        <w:tc>
          <w:tcPr>
            <w:tcW w:w="2703" w:type="dxa"/>
          </w:tcPr>
          <w:p w:rsidR="00E40AA1" w:rsidRPr="00D26778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MES DE JULIO 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03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4264"/>
        <w:gridCol w:w="3116"/>
      </w:tblGrid>
      <w:tr w:rsidR="00E40AA1" w:rsidRPr="00740D7F" w:rsidTr="00C831DD">
        <w:tc>
          <w:tcPr>
            <w:tcW w:w="293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4264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Actividad</w:t>
            </w:r>
          </w:p>
        </w:tc>
        <w:tc>
          <w:tcPr>
            <w:tcW w:w="311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Responsables</w:t>
            </w:r>
          </w:p>
        </w:tc>
      </w:tr>
      <w:tr w:rsidR="00E40AA1" w:rsidRPr="00740D7F" w:rsidTr="00C831DD">
        <w:tc>
          <w:tcPr>
            <w:tcW w:w="2936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4 de julio</w:t>
            </w:r>
          </w:p>
        </w:tc>
        <w:tc>
          <w:tcPr>
            <w:tcW w:w="4264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Día dedicado a Pablo Presbere</w:t>
            </w:r>
          </w:p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Se celebra en la primera semana inmediata al regreso de las vacaciones.</w:t>
            </w:r>
          </w:p>
        </w:tc>
        <w:tc>
          <w:tcPr>
            <w:tcW w:w="311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Actividad de aula</w:t>
            </w:r>
          </w:p>
        </w:tc>
      </w:tr>
      <w:tr w:rsidR="00E40AA1" w:rsidRPr="00740D7F" w:rsidTr="00C831DD">
        <w:tc>
          <w:tcPr>
            <w:tcW w:w="2936" w:type="dxa"/>
          </w:tcPr>
          <w:p w:rsidR="00E40AA1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14 de julio</w:t>
            </w:r>
          </w:p>
        </w:tc>
        <w:tc>
          <w:tcPr>
            <w:tcW w:w="4264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Regreso vacaciones medio periodo</w:t>
            </w:r>
          </w:p>
        </w:tc>
        <w:tc>
          <w:tcPr>
            <w:tcW w:w="311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40AA1" w:rsidRPr="00740D7F" w:rsidTr="00C831DD">
        <w:tc>
          <w:tcPr>
            <w:tcW w:w="293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 22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de julio</w:t>
            </w:r>
          </w:p>
        </w:tc>
        <w:tc>
          <w:tcPr>
            <w:tcW w:w="4264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 w:rsidRPr="00740D7F">
              <w:rPr>
                <w:rFonts w:ascii="Century Gothic" w:hAnsi="Century Gothic"/>
                <w:bCs/>
                <w:sz w:val="20"/>
                <w:szCs w:val="20"/>
              </w:rPr>
              <w:t>Entrega de Informes al Hogar Primero Semestre Preescolar</w:t>
            </w:r>
          </w:p>
        </w:tc>
        <w:tc>
          <w:tcPr>
            <w:tcW w:w="311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 w:rsidRPr="00740D7F">
              <w:rPr>
                <w:rFonts w:ascii="Century Gothic" w:hAnsi="Century Gothic"/>
                <w:bCs/>
                <w:sz w:val="20"/>
                <w:szCs w:val="20"/>
              </w:rPr>
              <w:t>Docentes de Preescolar</w:t>
            </w:r>
          </w:p>
        </w:tc>
      </w:tr>
      <w:tr w:rsidR="00E40AA1" w:rsidRPr="00740D7F" w:rsidTr="00C831DD">
        <w:tc>
          <w:tcPr>
            <w:tcW w:w="293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 24 de julio</w:t>
            </w:r>
          </w:p>
        </w:tc>
        <w:tc>
          <w:tcPr>
            <w:tcW w:w="4264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ACTO CÍVICO 190</w:t>
            </w:r>
            <w:r w:rsidRPr="00740D7F">
              <w:rPr>
                <w:rFonts w:ascii="Century Gothic" w:hAnsi="Century Gothic"/>
                <w:bCs/>
                <w:sz w:val="20"/>
                <w:szCs w:val="20"/>
              </w:rPr>
              <w:t xml:space="preserve">  Aniversario de </w:t>
            </w:r>
            <w:smartTag w:uri="urn:schemas-microsoft-com:office:smarttags" w:element="PersonName">
              <w:smartTagPr>
                <w:attr w:name="ProductID" w:val="la  No Violencia"/>
              </w:smartTagPr>
              <w:r w:rsidRPr="00740D7F">
                <w:rPr>
                  <w:rFonts w:ascii="Century Gothic" w:hAnsi="Century Gothic"/>
                  <w:bCs/>
                  <w:sz w:val="20"/>
                  <w:szCs w:val="20"/>
                </w:rPr>
                <w:t>la Anexión</w:t>
              </w:r>
            </w:smartTag>
            <w:r w:rsidRPr="00740D7F">
              <w:rPr>
                <w:rFonts w:ascii="Century Gothic" w:hAnsi="Century Gothic"/>
                <w:bCs/>
                <w:sz w:val="20"/>
                <w:szCs w:val="20"/>
              </w:rPr>
              <w:t xml:space="preserve"> del Partido de Nicoya</w:t>
            </w:r>
          </w:p>
        </w:tc>
        <w:tc>
          <w:tcPr>
            <w:tcW w:w="311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bCs/>
                <w:sz w:val="20"/>
                <w:szCs w:val="20"/>
              </w:rPr>
              <w:t>D</w:t>
            </w:r>
            <w:r w:rsidRPr="00740D7F">
              <w:rPr>
                <w:rFonts w:ascii="Century Gothic" w:hAnsi="Century Gothic"/>
                <w:sz w:val="20"/>
                <w:szCs w:val="20"/>
              </w:rPr>
              <w:t>ocentes guía de Tercero  y  Sexto</w:t>
            </w:r>
          </w:p>
        </w:tc>
      </w:tr>
      <w:tr w:rsidR="00E40AA1" w:rsidRPr="00740D7F" w:rsidTr="00C831DD">
        <w:tc>
          <w:tcPr>
            <w:tcW w:w="293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 25 de julio</w:t>
            </w:r>
          </w:p>
        </w:tc>
        <w:tc>
          <w:tcPr>
            <w:tcW w:w="4264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190</w:t>
            </w:r>
            <w:r w:rsidRPr="00740D7F">
              <w:rPr>
                <w:rFonts w:ascii="Century Gothic" w:hAnsi="Century Gothic"/>
                <w:bCs/>
                <w:sz w:val="20"/>
                <w:szCs w:val="20"/>
              </w:rPr>
              <w:t xml:space="preserve">  Aniversario de </w:t>
            </w:r>
            <w:smartTag w:uri="urn:schemas-microsoft-com:office:smarttags" w:element="PersonName">
              <w:smartTagPr>
                <w:attr w:name="ProductID" w:val="la  No Violencia"/>
              </w:smartTagPr>
              <w:r w:rsidRPr="00740D7F">
                <w:rPr>
                  <w:rFonts w:ascii="Century Gothic" w:hAnsi="Century Gothic"/>
                  <w:bCs/>
                  <w:sz w:val="20"/>
                  <w:szCs w:val="20"/>
                </w:rPr>
                <w:t>la Anexión</w:t>
              </w:r>
            </w:smartTag>
            <w:r w:rsidRPr="00740D7F">
              <w:rPr>
                <w:rFonts w:ascii="Century Gothic" w:hAnsi="Century Gothic"/>
                <w:bCs/>
                <w:sz w:val="20"/>
                <w:szCs w:val="20"/>
              </w:rPr>
              <w:t xml:space="preserve"> del Partido de Nicoya. FERIADO</w:t>
            </w:r>
          </w:p>
        </w:tc>
        <w:tc>
          <w:tcPr>
            <w:tcW w:w="3116" w:type="dxa"/>
          </w:tcPr>
          <w:p w:rsidR="00E40AA1" w:rsidRPr="00740D7F" w:rsidRDefault="00E40AA1" w:rsidP="00C831DD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55B51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425BF5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MES DE AGOSTO</w:t>
      </w: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03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9"/>
        <w:gridCol w:w="4211"/>
        <w:gridCol w:w="3114"/>
      </w:tblGrid>
      <w:tr w:rsidR="00E40AA1" w:rsidRPr="00C831DD" w:rsidTr="00820D34"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4211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Actividad</w:t>
            </w:r>
          </w:p>
        </w:tc>
        <w:tc>
          <w:tcPr>
            <w:tcW w:w="3114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Responsables</w:t>
            </w:r>
          </w:p>
        </w:tc>
      </w:tr>
      <w:tr w:rsidR="00E40AA1" w:rsidRPr="00C831DD" w:rsidTr="00820D34"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1º de agosto</w:t>
            </w:r>
          </w:p>
        </w:tc>
        <w:tc>
          <w:tcPr>
            <w:tcW w:w="4211" w:type="dxa"/>
          </w:tcPr>
          <w:p w:rsidR="00E40AA1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Reunión de personal</w:t>
            </w:r>
          </w:p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2:30 pm</w:t>
            </w:r>
          </w:p>
        </w:tc>
        <w:tc>
          <w:tcPr>
            <w:tcW w:w="3114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C831DD" w:rsidTr="00820D34"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Sábado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2 de agosto</w:t>
            </w:r>
          </w:p>
        </w:tc>
        <w:tc>
          <w:tcPr>
            <w:tcW w:w="4211" w:type="dxa"/>
          </w:tcPr>
          <w:p w:rsidR="00E40AA1" w:rsidRPr="007F6909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C831DD">
              <w:rPr>
                <w:rFonts w:ascii="Century Gothic" w:hAnsi="Century Gothic"/>
                <w:bCs/>
                <w:sz w:val="20"/>
                <w:szCs w:val="20"/>
              </w:rPr>
              <w:t>Día de Nuestra Señora de lo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 Ángeles: Patrona de Costa Rica</w:t>
            </w:r>
          </w:p>
        </w:tc>
        <w:tc>
          <w:tcPr>
            <w:tcW w:w="3114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C831DD" w:rsidTr="00820D34"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 7 de agosto</w:t>
            </w:r>
          </w:p>
        </w:tc>
        <w:tc>
          <w:tcPr>
            <w:tcW w:w="4211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Día de </w:t>
            </w:r>
            <w:smartTag w:uri="urn:schemas-microsoft-com:office:smarttags" w:element="PersonName">
              <w:smartTagPr>
                <w:attr w:name="ProductID" w:val="la  No Violencia"/>
              </w:smartTagPr>
              <w:r>
                <w:rPr>
                  <w:rFonts w:ascii="Century Gothic" w:hAnsi="Century Gothic"/>
                  <w:bCs/>
                  <w:sz w:val="20"/>
                  <w:szCs w:val="20"/>
                </w:rPr>
                <w:t>la Paz Firme</w:t>
              </w:r>
            </w:smartTag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y duradera</w:t>
            </w:r>
          </w:p>
        </w:tc>
        <w:tc>
          <w:tcPr>
            <w:tcW w:w="3114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C831DD" w:rsidTr="00820D34">
        <w:trPr>
          <w:trHeight w:val="291"/>
        </w:trPr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8 de agosto</w:t>
            </w:r>
          </w:p>
        </w:tc>
        <w:tc>
          <w:tcPr>
            <w:tcW w:w="4211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Celebración del día familiar</w:t>
            </w:r>
          </w:p>
        </w:tc>
        <w:tc>
          <w:tcPr>
            <w:tcW w:w="3114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Personal docente y administrativo.</w:t>
            </w:r>
          </w:p>
        </w:tc>
      </w:tr>
      <w:tr w:rsidR="00E40AA1" w:rsidRPr="00C831DD" w:rsidTr="00820D34"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Martes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12 de agosto</w:t>
            </w:r>
          </w:p>
        </w:tc>
        <w:tc>
          <w:tcPr>
            <w:tcW w:w="4211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bCs/>
                <w:sz w:val="20"/>
                <w:szCs w:val="20"/>
              </w:rPr>
              <w:t>Día Internacional de la Juventud</w:t>
            </w:r>
          </w:p>
        </w:tc>
        <w:tc>
          <w:tcPr>
            <w:tcW w:w="3114" w:type="dxa"/>
          </w:tcPr>
          <w:p w:rsidR="00E40AA1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Rebeca López</w:t>
            </w:r>
          </w:p>
        </w:tc>
      </w:tr>
      <w:tr w:rsidR="00E40AA1" w:rsidRPr="00C831DD" w:rsidTr="00820D34">
        <w:trPr>
          <w:trHeight w:val="418"/>
        </w:trPr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 15 de Agosto</w:t>
            </w:r>
          </w:p>
        </w:tc>
        <w:tc>
          <w:tcPr>
            <w:tcW w:w="4211" w:type="dxa"/>
          </w:tcPr>
          <w:p w:rsidR="00E40AA1" w:rsidRPr="00C831DD" w:rsidRDefault="00E40AA1" w:rsidP="00820D34">
            <w:pPr>
              <w:pStyle w:val="Heading3"/>
              <w:shd w:val="clear" w:color="auto" w:fill="FFFFFF"/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C831D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Día de la Madre.  Feriado</w:t>
            </w:r>
          </w:p>
        </w:tc>
        <w:tc>
          <w:tcPr>
            <w:tcW w:w="3114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C831DD" w:rsidTr="00820D34">
        <w:tc>
          <w:tcPr>
            <w:tcW w:w="2989" w:type="dxa"/>
            <w:shd w:val="clear" w:color="auto" w:fill="FFFFFF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18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de agosto</w:t>
            </w:r>
          </w:p>
        </w:tc>
        <w:tc>
          <w:tcPr>
            <w:tcW w:w="4211" w:type="dxa"/>
            <w:shd w:val="clear" w:color="auto" w:fill="FFFFFF"/>
          </w:tcPr>
          <w:p w:rsidR="00E40AA1" w:rsidRPr="00C831DD" w:rsidRDefault="00E40AA1" w:rsidP="00820D34">
            <w:pPr>
              <w:pStyle w:val="Heading3"/>
              <w:shd w:val="clear" w:color="auto" w:fill="FFFFFF"/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C831D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Envío de Temarios II Pruebas Segundo Periodo</w:t>
            </w:r>
          </w:p>
        </w:tc>
        <w:tc>
          <w:tcPr>
            <w:tcW w:w="3114" w:type="dxa"/>
            <w:shd w:val="clear" w:color="auto" w:fill="FFFFFF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Docentes de Español</w:t>
            </w:r>
          </w:p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Docentes de Inglés</w:t>
            </w:r>
          </w:p>
        </w:tc>
      </w:tr>
      <w:tr w:rsidR="00E40AA1" w:rsidRPr="00C831DD" w:rsidTr="00820D34">
        <w:tc>
          <w:tcPr>
            <w:tcW w:w="2989" w:type="dxa"/>
            <w:shd w:val="clear" w:color="auto" w:fill="FFFFFF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20 de agosto</w:t>
            </w:r>
          </w:p>
        </w:tc>
        <w:tc>
          <w:tcPr>
            <w:tcW w:w="4211" w:type="dxa"/>
            <w:shd w:val="clear" w:color="auto" w:fill="FFFFFF"/>
          </w:tcPr>
          <w:p w:rsidR="00E40AA1" w:rsidRPr="00C831DD" w:rsidRDefault="00E40AA1" w:rsidP="00820D34">
            <w:pPr>
              <w:pStyle w:val="Heading3"/>
              <w:shd w:val="clear" w:color="auto" w:fill="FFFFFF"/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C831D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Día del artista nacional</w:t>
            </w:r>
          </w:p>
        </w:tc>
        <w:tc>
          <w:tcPr>
            <w:tcW w:w="3114" w:type="dxa"/>
            <w:shd w:val="clear" w:color="auto" w:fill="FFFFFF"/>
          </w:tcPr>
          <w:p w:rsidR="00E40AA1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María Montero</w:t>
            </w:r>
          </w:p>
        </w:tc>
      </w:tr>
      <w:tr w:rsidR="00E40AA1" w:rsidRPr="00C831DD" w:rsidTr="00820D34">
        <w:tc>
          <w:tcPr>
            <w:tcW w:w="2989" w:type="dxa"/>
            <w:shd w:val="clear" w:color="auto" w:fill="FFFFFF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Domingo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24 de agosto</w:t>
            </w:r>
          </w:p>
        </w:tc>
        <w:tc>
          <w:tcPr>
            <w:tcW w:w="4211" w:type="dxa"/>
            <w:shd w:val="clear" w:color="auto" w:fill="FFFFFF"/>
          </w:tcPr>
          <w:p w:rsidR="00E40AA1" w:rsidRPr="00C831DD" w:rsidRDefault="00E40AA1" w:rsidP="00820D34">
            <w:pPr>
              <w:pStyle w:val="Heading3"/>
              <w:shd w:val="clear" w:color="auto" w:fill="FFFFFF"/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C831D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Día de los parques nacionales</w:t>
            </w:r>
          </w:p>
        </w:tc>
        <w:tc>
          <w:tcPr>
            <w:tcW w:w="3114" w:type="dxa"/>
            <w:shd w:val="clear" w:color="auto" w:fill="FFFFFF"/>
          </w:tcPr>
          <w:p w:rsidR="00E40AA1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María Torelli</w:t>
            </w:r>
          </w:p>
        </w:tc>
      </w:tr>
      <w:tr w:rsidR="00E40AA1" w:rsidRPr="00C831DD" w:rsidTr="00820D34">
        <w:trPr>
          <w:cantSplit/>
          <w:trHeight w:val="638"/>
        </w:trPr>
        <w:tc>
          <w:tcPr>
            <w:tcW w:w="2989" w:type="dxa"/>
            <w:shd w:val="clear" w:color="auto" w:fill="FFFFFF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25  al 29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 de agosto</w:t>
            </w:r>
          </w:p>
        </w:tc>
        <w:tc>
          <w:tcPr>
            <w:tcW w:w="4211" w:type="dxa"/>
            <w:shd w:val="clear" w:color="auto" w:fill="FFFFFF"/>
          </w:tcPr>
          <w:p w:rsidR="00E40AA1" w:rsidRPr="00C831DD" w:rsidRDefault="00E40AA1" w:rsidP="00820D34">
            <w:pPr>
              <w:pStyle w:val="Heading9"/>
              <w:shd w:val="clear" w:color="auto" w:fill="FFFFFF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C831DD">
              <w:rPr>
                <w:b w:val="0"/>
                <w:bCs w:val="0"/>
                <w:sz w:val="20"/>
                <w:szCs w:val="20"/>
                <w:lang w:val="es-ES"/>
              </w:rPr>
              <w:t>II Pruebas Segundo Periodo</w:t>
            </w:r>
          </w:p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Maestras de español  e inglés.</w:t>
            </w:r>
          </w:p>
        </w:tc>
      </w:tr>
      <w:tr w:rsidR="00E40AA1" w:rsidRPr="00C831DD" w:rsidTr="00820D34">
        <w:trPr>
          <w:cantSplit/>
          <w:trHeight w:val="638"/>
        </w:trPr>
        <w:tc>
          <w:tcPr>
            <w:tcW w:w="2989" w:type="dxa"/>
            <w:shd w:val="clear" w:color="auto" w:fill="FFFFFF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25 al 29 agosto</w:t>
            </w:r>
          </w:p>
        </w:tc>
        <w:tc>
          <w:tcPr>
            <w:tcW w:w="4211" w:type="dxa"/>
            <w:shd w:val="clear" w:color="auto" w:fill="FFFFFF"/>
          </w:tcPr>
          <w:p w:rsidR="00E40AA1" w:rsidRPr="00C831DD" w:rsidRDefault="00E40AA1" w:rsidP="00820D34">
            <w:pPr>
              <w:pStyle w:val="Heading9"/>
              <w:shd w:val="clear" w:color="auto" w:fill="FFFFFF"/>
              <w:rPr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b w:val="0"/>
                <w:bCs w:val="0"/>
                <w:sz w:val="20"/>
                <w:szCs w:val="20"/>
                <w:lang w:val="es-ES"/>
              </w:rPr>
              <w:t>Envío temarios pruebas asignaturas especiales</w:t>
            </w:r>
          </w:p>
        </w:tc>
        <w:tc>
          <w:tcPr>
            <w:tcW w:w="3114" w:type="dxa"/>
            <w:shd w:val="clear" w:color="auto" w:fill="FFFFFF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especiales</w:t>
            </w:r>
          </w:p>
        </w:tc>
      </w:tr>
      <w:tr w:rsidR="00E40AA1" w:rsidRPr="00C831DD" w:rsidTr="00820D34">
        <w:trPr>
          <w:trHeight w:val="455"/>
        </w:trPr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29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de agosto</w:t>
            </w:r>
          </w:p>
        </w:tc>
        <w:tc>
          <w:tcPr>
            <w:tcW w:w="4211" w:type="dxa"/>
          </w:tcPr>
          <w:p w:rsidR="00E40AA1" w:rsidRDefault="00E40AA1" w:rsidP="00820D34">
            <w:pPr>
              <w:pStyle w:val="BodyText3"/>
              <w:shd w:val="clear" w:color="auto" w:fill="FFFFFF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C831DD">
              <w:rPr>
                <w:rFonts w:ascii="Century Gothic" w:hAnsi="Century Gothic"/>
                <w:bCs/>
                <w:sz w:val="20"/>
                <w:szCs w:val="20"/>
              </w:rPr>
              <w:t>REUNIÓN DE PERSONAL</w:t>
            </w:r>
          </w:p>
          <w:p w:rsidR="00E40AA1" w:rsidRPr="00C831DD" w:rsidRDefault="00E40AA1" w:rsidP="00820D34">
            <w:pPr>
              <w:pStyle w:val="BodyText3"/>
              <w:shd w:val="clear" w:color="auto" w:fill="FFFFFF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2:30 pm</w:t>
            </w:r>
          </w:p>
        </w:tc>
        <w:tc>
          <w:tcPr>
            <w:tcW w:w="3114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noProof/>
                <w:sz w:val="20"/>
                <w:szCs w:val="20"/>
                <w:lang w:val="es-CR" w:eastAsia="es-CR"/>
              </w:rPr>
            </w:pPr>
          </w:p>
        </w:tc>
      </w:tr>
      <w:tr w:rsidR="00E40AA1" w:rsidRPr="00C831DD" w:rsidTr="00820D34">
        <w:trPr>
          <w:trHeight w:val="827"/>
        </w:trPr>
        <w:tc>
          <w:tcPr>
            <w:tcW w:w="2989" w:type="dxa"/>
          </w:tcPr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Miércoles 31 de agosto</w:t>
            </w:r>
          </w:p>
        </w:tc>
        <w:tc>
          <w:tcPr>
            <w:tcW w:w="4211" w:type="dxa"/>
          </w:tcPr>
          <w:p w:rsidR="00E40AA1" w:rsidRPr="00C831DD" w:rsidRDefault="00E40AA1" w:rsidP="00820D34">
            <w:pPr>
              <w:pStyle w:val="BodyText3"/>
              <w:shd w:val="clear" w:color="auto" w:fill="FFFFFF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C831DD">
              <w:rPr>
                <w:rFonts w:ascii="Century Gothic" w:hAnsi="Century Gothic"/>
                <w:bCs/>
                <w:sz w:val="20"/>
                <w:szCs w:val="20"/>
              </w:rPr>
              <w:t>Día del Negro</w:t>
            </w:r>
          </w:p>
          <w:p w:rsidR="00E40AA1" w:rsidRPr="00C831DD" w:rsidRDefault="00E40AA1" w:rsidP="00820D34">
            <w:pPr>
              <w:pStyle w:val="BodyText3"/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166</w:t>
            </w:r>
            <w:r w:rsidRPr="00C831DD">
              <w:rPr>
                <w:rFonts w:ascii="Century Gothic" w:hAnsi="Century Gothic"/>
                <w:sz w:val="20"/>
                <w:szCs w:val="20"/>
              </w:rPr>
              <w:t xml:space="preserve"> Aniversario de </w:t>
            </w:r>
            <w:smartTag w:uri="urn:schemas-microsoft-com:office:smarttags" w:element="PersonName">
              <w:smartTagPr>
                <w:attr w:name="ProductID" w:val="la  No Violencia"/>
              </w:smartTagPr>
              <w:r w:rsidRPr="00C831DD">
                <w:rPr>
                  <w:rFonts w:ascii="Century Gothic" w:hAnsi="Century Gothic"/>
                  <w:sz w:val="20"/>
                  <w:szCs w:val="20"/>
                </w:rPr>
                <w:t>la Fundación</w:t>
              </w:r>
            </w:smartTag>
            <w:r w:rsidRPr="00C831DD">
              <w:rPr>
                <w:rFonts w:ascii="Century Gothic" w:hAnsi="Century Gothic"/>
                <w:sz w:val="20"/>
                <w:szCs w:val="20"/>
              </w:rPr>
              <w:t xml:space="preserve"> de la República.</w:t>
            </w:r>
          </w:p>
        </w:tc>
        <w:tc>
          <w:tcPr>
            <w:tcW w:w="3114" w:type="dxa"/>
          </w:tcPr>
          <w:p w:rsidR="00E40AA1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1DD"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  <w:p w:rsidR="00E40AA1" w:rsidRPr="00C831DD" w:rsidRDefault="00E40AA1" w:rsidP="00820D34">
            <w:pPr>
              <w:shd w:val="clear" w:color="auto" w:fill="FFFFFF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</w:tbl>
    <w:p w:rsidR="00E40AA1" w:rsidRDefault="00E40AA1" w:rsidP="00654F68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69673C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MES DE SETIEMBRE</w:t>
      </w: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4269"/>
        <w:gridCol w:w="3182"/>
      </w:tblGrid>
      <w:tr w:rsidR="00E40AA1" w:rsidTr="00680D56">
        <w:tc>
          <w:tcPr>
            <w:tcW w:w="2978" w:type="dxa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4269" w:type="dxa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Actividad</w:t>
            </w:r>
          </w:p>
        </w:tc>
        <w:tc>
          <w:tcPr>
            <w:tcW w:w="3182" w:type="dxa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Responsables</w:t>
            </w:r>
          </w:p>
        </w:tc>
      </w:tr>
      <w:tr w:rsidR="00E40AA1" w:rsidTr="00680D56">
        <w:tc>
          <w:tcPr>
            <w:tcW w:w="2978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Semana del 1 al 5 de setiembre</w:t>
            </w:r>
          </w:p>
        </w:tc>
        <w:tc>
          <w:tcPr>
            <w:tcW w:w="4269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ind w:right="166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Pruebas de asignaturas especiales</w:t>
            </w:r>
          </w:p>
          <w:p w:rsidR="00E40AA1" w:rsidRPr="00680D56" w:rsidRDefault="00E40AA1" w:rsidP="00680D56">
            <w:pPr>
              <w:shd w:val="clear" w:color="auto" w:fill="FFFFFF"/>
              <w:ind w:right="166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 xml:space="preserve">Entrega 1º Informe Rendición de Cuentas del Comité Ejecutivo a </w:t>
            </w:r>
            <w:smartTag w:uri="urn:schemas-microsoft-com:office:smarttags" w:element="PersonName">
              <w:smartTagPr>
                <w:attr w:name="ProductID" w:val="la  No Violencia"/>
              </w:smartTagPr>
              <w:r w:rsidRPr="00680D56">
                <w:rPr>
                  <w:rFonts w:ascii="Century Gothic" w:hAnsi="Century Gothic"/>
                  <w:sz w:val="20"/>
                  <w:szCs w:val="20"/>
                </w:rPr>
                <w:t>la Asamblea</w:t>
              </w:r>
            </w:smartTag>
            <w:r w:rsidRPr="00680D56">
              <w:rPr>
                <w:rFonts w:ascii="Century Gothic" w:hAnsi="Century Gothic"/>
                <w:sz w:val="20"/>
                <w:szCs w:val="20"/>
              </w:rPr>
              <w:t xml:space="preserve"> de Representantes.</w:t>
            </w:r>
          </w:p>
        </w:tc>
        <w:tc>
          <w:tcPr>
            <w:tcW w:w="3182" w:type="dxa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Docentes de especiales</w:t>
            </w:r>
          </w:p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Gobierno Estudiantil</w:t>
            </w:r>
          </w:p>
        </w:tc>
      </w:tr>
      <w:tr w:rsidR="00E40AA1" w:rsidTr="00680D56">
        <w:tc>
          <w:tcPr>
            <w:tcW w:w="2978" w:type="dxa"/>
          </w:tcPr>
          <w:p w:rsidR="00E40AA1" w:rsidRPr="00680D56" w:rsidRDefault="00E40AA1" w:rsidP="00DC2323">
            <w:pPr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Viernes 5 de setiembre</w:t>
            </w:r>
          </w:p>
        </w:tc>
        <w:tc>
          <w:tcPr>
            <w:tcW w:w="4269" w:type="dxa"/>
          </w:tcPr>
          <w:p w:rsidR="00E40AA1" w:rsidRPr="00680D56" w:rsidRDefault="00E40AA1" w:rsidP="00DC2323">
            <w:pPr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Finaliza el Segundo Periodo</w:t>
            </w:r>
          </w:p>
        </w:tc>
        <w:tc>
          <w:tcPr>
            <w:tcW w:w="3182" w:type="dxa"/>
          </w:tcPr>
          <w:p w:rsidR="00E40AA1" w:rsidRPr="00680D56" w:rsidRDefault="00E40AA1" w:rsidP="00680D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Tr="00680D56">
        <w:tc>
          <w:tcPr>
            <w:tcW w:w="2978" w:type="dxa"/>
          </w:tcPr>
          <w:p w:rsidR="00E40AA1" w:rsidRPr="00680D56" w:rsidRDefault="00E40AA1" w:rsidP="002F088F">
            <w:pPr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Semana del 8 al 13 de setiembre</w:t>
            </w:r>
          </w:p>
        </w:tc>
        <w:tc>
          <w:tcPr>
            <w:tcW w:w="4269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ind w:right="166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680D56">
              <w:rPr>
                <w:rFonts w:ascii="Century Gothic" w:hAnsi="Century Gothic"/>
                <w:i/>
                <w:iCs/>
                <w:sz w:val="20"/>
                <w:szCs w:val="20"/>
              </w:rPr>
              <w:t>Semana Cívica</w:t>
            </w:r>
          </w:p>
          <w:p w:rsidR="00E40AA1" w:rsidRPr="00680D56" w:rsidRDefault="00E40AA1" w:rsidP="00680D56">
            <w:pPr>
              <w:shd w:val="clear" w:color="auto" w:fill="FFFFFF"/>
              <w:ind w:right="166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680D56">
              <w:rPr>
                <w:rFonts w:ascii="Century Gothic" w:hAnsi="Century Gothic"/>
                <w:i/>
                <w:iCs/>
                <w:sz w:val="20"/>
                <w:szCs w:val="20"/>
              </w:rPr>
              <w:t>Actos cívicos conmemorativos al 192 aniversario de la Independencia.</w:t>
            </w:r>
          </w:p>
        </w:tc>
        <w:tc>
          <w:tcPr>
            <w:tcW w:w="3182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>Actos cívicos:</w:t>
            </w:r>
            <w:r w:rsidRPr="00680D56">
              <w:rPr>
                <w:rFonts w:ascii="Century Gothic" w:hAnsi="Century Gothic"/>
                <w:sz w:val="20"/>
                <w:szCs w:val="20"/>
              </w:rPr>
              <w:t xml:space="preserve"> maestras guías de todos los niveles</w:t>
            </w:r>
          </w:p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Tr="00680D56">
        <w:tc>
          <w:tcPr>
            <w:tcW w:w="2978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Lunes 8 de setiembre</w:t>
            </w:r>
          </w:p>
        </w:tc>
        <w:tc>
          <w:tcPr>
            <w:tcW w:w="4269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>Inicia el Tercer Periodo</w:t>
            </w:r>
          </w:p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>Día Mundial de la Alfabetización.</w:t>
            </w:r>
          </w:p>
        </w:tc>
        <w:tc>
          <w:tcPr>
            <w:tcW w:w="3182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Tr="00680D56">
        <w:tc>
          <w:tcPr>
            <w:tcW w:w="2978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Martes 9 de setiembre</w:t>
            </w:r>
          </w:p>
        </w:tc>
        <w:tc>
          <w:tcPr>
            <w:tcW w:w="4269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 xml:space="preserve">Día del Niño y </w:t>
            </w:r>
            <w:smartTag w:uri="urn:schemas-microsoft-com:office:smarttags" w:element="PersonName">
              <w:smartTagPr>
                <w:attr w:name="ProductID" w:val="la  No Violencia"/>
              </w:smartTagPr>
              <w:r w:rsidRPr="00680D56">
                <w:rPr>
                  <w:rFonts w:ascii="Century Gothic" w:hAnsi="Century Gothic"/>
                  <w:bCs/>
                  <w:sz w:val="20"/>
                  <w:szCs w:val="20"/>
                </w:rPr>
                <w:t>la Niña.</w:t>
              </w:r>
            </w:smartTag>
          </w:p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 xml:space="preserve">Actividades especiales para los y las estudiantes. </w:t>
            </w:r>
          </w:p>
        </w:tc>
        <w:tc>
          <w:tcPr>
            <w:tcW w:w="3182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Docentes de grupo y asignaturas especiales.</w:t>
            </w:r>
          </w:p>
        </w:tc>
      </w:tr>
      <w:tr w:rsidR="00E40AA1" w:rsidTr="00680D56">
        <w:tc>
          <w:tcPr>
            <w:tcW w:w="2978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Domingo 14 de setiembre</w:t>
            </w:r>
          </w:p>
        </w:tc>
        <w:tc>
          <w:tcPr>
            <w:tcW w:w="4269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>Desfile de Faroles</w:t>
            </w:r>
          </w:p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>Acto Cívico</w:t>
            </w:r>
          </w:p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>5:00 pm</w:t>
            </w:r>
          </w:p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 xml:space="preserve">Conmemoración de la creación del Tribunal Supremo de Elecciones. </w:t>
            </w:r>
          </w:p>
        </w:tc>
        <w:tc>
          <w:tcPr>
            <w:tcW w:w="3182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Personal Docente</w:t>
            </w:r>
          </w:p>
        </w:tc>
      </w:tr>
      <w:tr w:rsidR="00E40AA1" w:rsidTr="00680D56">
        <w:tc>
          <w:tcPr>
            <w:tcW w:w="2978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Lunes 15 de Setiembre</w:t>
            </w:r>
          </w:p>
        </w:tc>
        <w:tc>
          <w:tcPr>
            <w:tcW w:w="4269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ind w:right="16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80D56">
              <w:rPr>
                <w:rFonts w:ascii="Century Gothic" w:hAnsi="Century Gothic"/>
                <w:bCs/>
                <w:sz w:val="20"/>
                <w:szCs w:val="20"/>
              </w:rPr>
              <w:t xml:space="preserve">193 aniversario de la Independencia Nacional </w:t>
            </w:r>
          </w:p>
        </w:tc>
        <w:tc>
          <w:tcPr>
            <w:tcW w:w="3182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Tr="00680D56">
        <w:tc>
          <w:tcPr>
            <w:tcW w:w="2978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Martes 23 de setiembre</w:t>
            </w:r>
          </w:p>
        </w:tc>
        <w:tc>
          <w:tcPr>
            <w:tcW w:w="4269" w:type="dxa"/>
          </w:tcPr>
          <w:p w:rsidR="00E40AA1" w:rsidRPr="00680D56" w:rsidRDefault="00E40AA1" w:rsidP="00680D56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 w:rsidRPr="00680D56">
              <w:rPr>
                <w:b w:val="0"/>
                <w:sz w:val="20"/>
                <w:szCs w:val="20"/>
              </w:rPr>
              <w:t>Entrega de  Informes al Hogar Segundo Periodo</w:t>
            </w:r>
          </w:p>
        </w:tc>
        <w:tc>
          <w:tcPr>
            <w:tcW w:w="3182" w:type="dxa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Docentes guías</w:t>
            </w:r>
          </w:p>
        </w:tc>
      </w:tr>
      <w:tr w:rsidR="00E40AA1" w:rsidTr="00680D56">
        <w:tc>
          <w:tcPr>
            <w:tcW w:w="2978" w:type="dxa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Viernes 26 de setiembre</w:t>
            </w:r>
          </w:p>
        </w:tc>
        <w:tc>
          <w:tcPr>
            <w:tcW w:w="4269" w:type="dxa"/>
          </w:tcPr>
          <w:p w:rsidR="00E40AA1" w:rsidRPr="00680D56" w:rsidRDefault="00E40AA1" w:rsidP="00680D56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 w:rsidRPr="00680D56">
              <w:rPr>
                <w:b w:val="0"/>
                <w:sz w:val="20"/>
                <w:szCs w:val="20"/>
              </w:rPr>
              <w:t>REUNIÓN DE PERSONAL</w:t>
            </w:r>
          </w:p>
          <w:p w:rsidR="00E40AA1" w:rsidRPr="00680D56" w:rsidRDefault="00E40AA1" w:rsidP="004E2717">
            <w:r w:rsidRPr="00680D56">
              <w:rPr>
                <w:sz w:val="22"/>
                <w:szCs w:val="22"/>
              </w:rPr>
              <w:t>2:30 pm</w:t>
            </w:r>
          </w:p>
        </w:tc>
        <w:tc>
          <w:tcPr>
            <w:tcW w:w="3182" w:type="dxa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Tr="00680D56">
        <w:tc>
          <w:tcPr>
            <w:tcW w:w="2978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Martes  30 de setiembre</w:t>
            </w:r>
          </w:p>
        </w:tc>
        <w:tc>
          <w:tcPr>
            <w:tcW w:w="4269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 xml:space="preserve">154  Aniversario de la muerte de los Próceres Juan Rafael Mora y José María Cañas. </w:t>
            </w:r>
          </w:p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Día de la Prevención de las quemaduras infantiles</w:t>
            </w:r>
          </w:p>
        </w:tc>
        <w:tc>
          <w:tcPr>
            <w:tcW w:w="3182" w:type="dxa"/>
            <w:vAlign w:val="center"/>
          </w:tcPr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 xml:space="preserve">Actividad de aula: </w:t>
            </w:r>
          </w:p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  <w:p w:rsidR="00E40AA1" w:rsidRPr="00680D56" w:rsidRDefault="00E40AA1" w:rsidP="00680D5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680D56">
              <w:rPr>
                <w:rFonts w:ascii="Century Gothic" w:hAnsi="Century Gothic"/>
                <w:sz w:val="20"/>
                <w:szCs w:val="20"/>
              </w:rPr>
              <w:t>Docentes guías</w:t>
            </w:r>
          </w:p>
        </w:tc>
      </w:tr>
    </w:tbl>
    <w:p w:rsidR="00E40AA1" w:rsidRDefault="00E40AA1" w:rsidP="009C15AD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Default="00E40AA1" w:rsidP="009C15AD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            </w:t>
      </w: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Default="00E40AA1" w:rsidP="00820D34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10326B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MES DE OCTUBRE</w:t>
      </w:r>
    </w:p>
    <w:tbl>
      <w:tblPr>
        <w:tblpPr w:leftFromText="141" w:rightFromText="141" w:vertAnchor="text" w:horzAnchor="margin" w:tblpXSpec="center" w:tblpY="356"/>
        <w:tblOverlap w:val="never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08"/>
        <w:gridCol w:w="4140"/>
        <w:gridCol w:w="3728"/>
      </w:tblGrid>
      <w:tr w:rsidR="00E40AA1" w:rsidRPr="00740D7F" w:rsidTr="00792396">
        <w:tc>
          <w:tcPr>
            <w:tcW w:w="2808" w:type="dxa"/>
            <w:tcBorders>
              <w:top w:val="single" w:sz="4" w:space="0" w:color="auto"/>
            </w:tcBorders>
          </w:tcPr>
          <w:p w:rsidR="00E40AA1" w:rsidRPr="00740D7F" w:rsidRDefault="00E40AA1" w:rsidP="00792396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40AA1" w:rsidRPr="00740D7F" w:rsidRDefault="00E40AA1" w:rsidP="00792396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Actividad</w:t>
            </w:r>
          </w:p>
        </w:tc>
        <w:tc>
          <w:tcPr>
            <w:tcW w:w="3728" w:type="dxa"/>
            <w:tcBorders>
              <w:top w:val="single" w:sz="4" w:space="0" w:color="auto"/>
            </w:tcBorders>
          </w:tcPr>
          <w:p w:rsidR="00E40AA1" w:rsidRPr="00740D7F" w:rsidRDefault="00E40AA1" w:rsidP="00792396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Responsables</w:t>
            </w: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1  de octubre</w:t>
            </w:r>
          </w:p>
        </w:tc>
        <w:tc>
          <w:tcPr>
            <w:tcW w:w="4140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740D7F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Dia Nacional de los Valores</w:t>
            </w:r>
          </w:p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740D7F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Día Del Adulto Mayor</w:t>
            </w:r>
          </w:p>
        </w:tc>
        <w:tc>
          <w:tcPr>
            <w:tcW w:w="3728" w:type="dxa"/>
          </w:tcPr>
          <w:p w:rsidR="00E40AA1" w:rsidRDefault="00E40AA1" w:rsidP="00792396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Pizarra Mural</w:t>
            </w:r>
          </w:p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Jonathan Mora</w:t>
            </w: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2 de octubre</w:t>
            </w:r>
          </w:p>
        </w:tc>
        <w:tc>
          <w:tcPr>
            <w:tcW w:w="4140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740D7F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Día de la No Violencia</w:t>
            </w:r>
          </w:p>
        </w:tc>
        <w:tc>
          <w:tcPr>
            <w:tcW w:w="372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Actividad de aula</w:t>
            </w: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Domingo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 5 de octubre</w:t>
            </w:r>
          </w:p>
        </w:tc>
        <w:tc>
          <w:tcPr>
            <w:tcW w:w="4140" w:type="dxa"/>
          </w:tcPr>
          <w:p w:rsidR="00E40AA1" w:rsidRPr="00740D7F" w:rsidRDefault="00E40AA1" w:rsidP="00792396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 w:rsidRPr="00740D7F">
              <w:rPr>
                <w:b w:val="0"/>
                <w:sz w:val="20"/>
                <w:szCs w:val="20"/>
              </w:rPr>
              <w:t>Día Mundial de los docentes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72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6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de octubre</w:t>
            </w:r>
          </w:p>
        </w:tc>
        <w:tc>
          <w:tcPr>
            <w:tcW w:w="4140" w:type="dxa"/>
          </w:tcPr>
          <w:p w:rsidR="00E40AA1" w:rsidRPr="00DE7390" w:rsidRDefault="00E40AA1" w:rsidP="00792396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7390">
              <w:rPr>
                <w:rFonts w:ascii="Century Gothic" w:hAnsi="Century Gothic"/>
                <w:sz w:val="20"/>
                <w:szCs w:val="20"/>
              </w:rPr>
              <w:t>Envío de temarios I Pruebas Tercer Periodo</w:t>
            </w:r>
          </w:p>
        </w:tc>
        <w:tc>
          <w:tcPr>
            <w:tcW w:w="372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Docentes de español e inglés</w:t>
            </w: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 10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de octubre</w:t>
            </w:r>
          </w:p>
        </w:tc>
        <w:tc>
          <w:tcPr>
            <w:tcW w:w="4140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Acto Cívico celebración del Día de las Culturas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72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Docentes guías de Segundo y Quinto</w:t>
            </w: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Domingo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12 de octubre</w:t>
            </w:r>
          </w:p>
        </w:tc>
        <w:tc>
          <w:tcPr>
            <w:tcW w:w="4140" w:type="dxa"/>
          </w:tcPr>
          <w:p w:rsidR="00E40AA1" w:rsidRPr="00DE7390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Día de las Culturas</w:t>
            </w:r>
          </w:p>
        </w:tc>
        <w:tc>
          <w:tcPr>
            <w:tcW w:w="372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13 al 17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de octubre</w:t>
            </w:r>
          </w:p>
        </w:tc>
        <w:tc>
          <w:tcPr>
            <w:tcW w:w="4140" w:type="dxa"/>
          </w:tcPr>
          <w:p w:rsidR="00E40AA1" w:rsidRPr="00740D7F" w:rsidRDefault="00E40AA1" w:rsidP="00792396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 w:rsidRPr="00740D7F">
              <w:rPr>
                <w:b w:val="0"/>
                <w:sz w:val="20"/>
                <w:szCs w:val="20"/>
              </w:rPr>
              <w:t>I Pruebas Tercer Periodo</w:t>
            </w:r>
          </w:p>
        </w:tc>
        <w:tc>
          <w:tcPr>
            <w:tcW w:w="372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Docentes de español e inglés</w:t>
            </w: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 15 de octubre</w:t>
            </w:r>
          </w:p>
        </w:tc>
        <w:tc>
          <w:tcPr>
            <w:tcW w:w="4140" w:type="dxa"/>
          </w:tcPr>
          <w:p w:rsidR="00E40AA1" w:rsidRPr="00740D7F" w:rsidRDefault="00E40AA1" w:rsidP="00792396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Día Nacional de la persona ciega</w:t>
            </w:r>
          </w:p>
        </w:tc>
        <w:tc>
          <w:tcPr>
            <w:tcW w:w="372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Jueves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16 de octubre</w:t>
            </w:r>
          </w:p>
        </w:tc>
        <w:tc>
          <w:tcPr>
            <w:tcW w:w="4140" w:type="dxa"/>
          </w:tcPr>
          <w:p w:rsidR="00E40AA1" w:rsidRPr="00740D7F" w:rsidRDefault="00E40AA1" w:rsidP="00792396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 w:rsidRPr="00740D7F">
              <w:rPr>
                <w:b w:val="0"/>
                <w:sz w:val="20"/>
                <w:szCs w:val="20"/>
              </w:rPr>
              <w:t>Día Mundial de la Alimentación</w:t>
            </w:r>
          </w:p>
        </w:tc>
        <w:tc>
          <w:tcPr>
            <w:tcW w:w="3728" w:type="dxa"/>
          </w:tcPr>
          <w:p w:rsidR="00E40AA1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Rebeca López</w:t>
            </w:r>
          </w:p>
        </w:tc>
      </w:tr>
      <w:tr w:rsidR="00E40AA1" w:rsidRPr="00740D7F" w:rsidTr="00792396">
        <w:tc>
          <w:tcPr>
            <w:tcW w:w="2808" w:type="dxa"/>
          </w:tcPr>
          <w:p w:rsidR="00E40AA1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Domingo 19 de octubre</w:t>
            </w:r>
          </w:p>
        </w:tc>
        <w:tc>
          <w:tcPr>
            <w:tcW w:w="4140" w:type="dxa"/>
          </w:tcPr>
          <w:p w:rsidR="00E40AA1" w:rsidRPr="00740D7F" w:rsidRDefault="00E40AA1" w:rsidP="00792396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Día del Administrador Educativo</w:t>
            </w:r>
          </w:p>
        </w:tc>
        <w:tc>
          <w:tcPr>
            <w:tcW w:w="372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740D7F" w:rsidTr="00792396">
        <w:tc>
          <w:tcPr>
            <w:tcW w:w="2808" w:type="dxa"/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24 de Octubre</w:t>
            </w:r>
          </w:p>
        </w:tc>
        <w:tc>
          <w:tcPr>
            <w:tcW w:w="4140" w:type="dxa"/>
          </w:tcPr>
          <w:p w:rsidR="00E40AA1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Día de las Naciones Unidas</w:t>
            </w:r>
          </w:p>
          <w:p w:rsidR="00E40AA1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REUNIÓN DE PERSONAL</w:t>
            </w:r>
          </w:p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2:30 pm</w:t>
            </w:r>
          </w:p>
        </w:tc>
        <w:tc>
          <w:tcPr>
            <w:tcW w:w="3728" w:type="dxa"/>
          </w:tcPr>
          <w:p w:rsidR="00E40AA1" w:rsidRDefault="00E40AA1" w:rsidP="00792396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  <w:lang w:val="pt-BR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  <w:lang w:val="pt-BR"/>
              </w:rPr>
              <w:t>Pizarra Mural</w:t>
            </w:r>
          </w:p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pt-BR"/>
              </w:rPr>
              <w:t>María Montero</w:t>
            </w:r>
          </w:p>
        </w:tc>
      </w:tr>
      <w:tr w:rsidR="00E40AA1" w:rsidRPr="00740D7F" w:rsidTr="00792396">
        <w:tc>
          <w:tcPr>
            <w:tcW w:w="2808" w:type="dxa"/>
            <w:tcBorders>
              <w:bottom w:val="single" w:sz="4" w:space="0" w:color="auto"/>
            </w:tcBorders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 29 de octubre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193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aniversario de la firma y jura de la Independencia Patria</w:t>
            </w:r>
          </w:p>
        </w:tc>
        <w:tc>
          <w:tcPr>
            <w:tcW w:w="3728" w:type="dxa"/>
            <w:tcBorders>
              <w:bottom w:val="single" w:sz="4" w:space="0" w:color="auto"/>
            </w:tcBorders>
          </w:tcPr>
          <w:p w:rsidR="00E40AA1" w:rsidRPr="00740D7F" w:rsidRDefault="00E40AA1" w:rsidP="00792396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  <w:lang w:val="pt-BR"/>
              </w:rPr>
              <w:t>Actividad de Aula</w:t>
            </w:r>
          </w:p>
        </w:tc>
      </w:tr>
    </w:tbl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MES DE NOVIEMBRE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tbl>
      <w:tblPr>
        <w:tblW w:w="1050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6"/>
        <w:gridCol w:w="4556"/>
        <w:gridCol w:w="2650"/>
      </w:tblGrid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Actividad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Responsables</w:t>
            </w:r>
          </w:p>
        </w:tc>
      </w:tr>
      <w:tr w:rsidR="00E40AA1" w:rsidRPr="00E96F73" w:rsidTr="00E96F73">
        <w:trPr>
          <w:trHeight w:val="560"/>
        </w:trPr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7 de noviembre</w:t>
            </w:r>
          </w:p>
        </w:tc>
        <w:tc>
          <w:tcPr>
            <w:tcW w:w="4556" w:type="dxa"/>
          </w:tcPr>
          <w:p w:rsidR="00E40AA1" w:rsidRPr="00E96F73" w:rsidRDefault="00E40AA1" w:rsidP="00701DDC">
            <w:pPr>
              <w:shd w:val="clear" w:color="auto" w:fill="FFFFFF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E96F73">
              <w:rPr>
                <w:rFonts w:ascii="Century Gothic" w:hAnsi="Century Gothic"/>
                <w:bCs/>
                <w:iCs/>
                <w:sz w:val="20"/>
                <w:szCs w:val="20"/>
              </w:rPr>
              <w:t>Día de la Democracia Costarricense.</w:t>
            </w:r>
          </w:p>
          <w:p w:rsidR="00E40AA1" w:rsidRPr="00E96F73" w:rsidRDefault="00E40AA1" w:rsidP="00701DDC">
            <w:pPr>
              <w:shd w:val="clear" w:color="auto" w:fill="FFFFFF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E96F73">
              <w:rPr>
                <w:rFonts w:ascii="Century Gothic" w:hAnsi="Century Gothic"/>
                <w:bCs/>
                <w:iCs/>
                <w:sz w:val="20"/>
                <w:szCs w:val="20"/>
              </w:rPr>
              <w:t>Día de la Constitución Política</w:t>
            </w:r>
          </w:p>
          <w:p w:rsidR="00E40AA1" w:rsidRPr="00E96F73" w:rsidRDefault="00E40AA1" w:rsidP="00701DDC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bCs/>
                <w:iCs/>
                <w:sz w:val="20"/>
                <w:szCs w:val="20"/>
              </w:rPr>
              <w:t>Día Nacional de la promulgación de la Constitución Política de Costa Rica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10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 w:rsidRPr="00E96F73">
              <w:rPr>
                <w:b w:val="0"/>
                <w:sz w:val="20"/>
                <w:szCs w:val="20"/>
              </w:rPr>
              <w:t>Día de la Escuela Costarricense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10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pStyle w:val="Heading9"/>
              <w:shd w:val="clear" w:color="auto" w:fill="FFFFFF"/>
              <w:jc w:val="left"/>
              <w:rPr>
                <w:b w:val="0"/>
                <w:sz w:val="20"/>
                <w:szCs w:val="20"/>
                <w:lang w:val="es-ES"/>
              </w:rPr>
            </w:pPr>
            <w:r w:rsidRPr="00E96F73">
              <w:rPr>
                <w:b w:val="0"/>
                <w:sz w:val="20"/>
                <w:szCs w:val="20"/>
                <w:lang w:val="es-ES"/>
              </w:rPr>
              <w:t>Envío de temarios II Pruebas Tercer Periodo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Docentes de Español e inglés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 12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 w:rsidRPr="00E96F73">
              <w:rPr>
                <w:b w:val="0"/>
                <w:sz w:val="20"/>
                <w:szCs w:val="20"/>
              </w:rPr>
              <w:t>Día del Pabellón Nacional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  <w:r w:rsidRPr="00E96F73">
              <w:rPr>
                <w:rFonts w:ascii="Century Gothic" w:hAnsi="Century Gothic"/>
                <w:sz w:val="20"/>
                <w:szCs w:val="20"/>
                <w:lang w:val="pt-BR"/>
              </w:rPr>
              <w:t>Actividad de aula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Domingo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16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pStyle w:val="Heading6"/>
              <w:shd w:val="clear" w:color="auto" w:fill="FFFFFF"/>
              <w:rPr>
                <w:b w:val="0"/>
                <w:sz w:val="20"/>
                <w:szCs w:val="20"/>
              </w:rPr>
            </w:pPr>
            <w:r w:rsidRPr="00E96F73">
              <w:rPr>
                <w:b w:val="0"/>
                <w:sz w:val="20"/>
                <w:szCs w:val="20"/>
              </w:rPr>
              <w:t>Día Internacional de la tolerancia</w:t>
            </w:r>
          </w:p>
        </w:tc>
        <w:tc>
          <w:tcPr>
            <w:tcW w:w="2650" w:type="dxa"/>
          </w:tcPr>
          <w:p w:rsidR="00E40AA1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sz w:val="20"/>
                <w:szCs w:val="20"/>
                <w:lang w:val="pt-BR"/>
              </w:rPr>
              <w:t>Pizarra Mural</w:t>
            </w:r>
          </w:p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sz w:val="20"/>
                <w:szCs w:val="20"/>
                <w:lang w:val="pt-BR"/>
              </w:rPr>
              <w:t>Jonathan Mora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17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pStyle w:val="Heading9"/>
              <w:shd w:val="clear" w:color="auto" w:fill="FFFFFF"/>
              <w:jc w:val="left"/>
              <w:rPr>
                <w:b w:val="0"/>
                <w:sz w:val="20"/>
                <w:szCs w:val="20"/>
                <w:lang w:val="es-ES"/>
              </w:rPr>
            </w:pPr>
            <w:r>
              <w:rPr>
                <w:b w:val="0"/>
                <w:sz w:val="20"/>
                <w:szCs w:val="20"/>
                <w:lang w:val="es-ES"/>
              </w:rPr>
              <w:t>Envío de temarios Pruebas Especiales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pruebas especiales.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 17 al 21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de noviembre 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pStyle w:val="Heading9"/>
              <w:shd w:val="clear" w:color="auto" w:fill="FFFFFF"/>
              <w:jc w:val="left"/>
              <w:rPr>
                <w:b w:val="0"/>
                <w:sz w:val="20"/>
                <w:szCs w:val="20"/>
                <w:lang w:val="es-ES"/>
              </w:rPr>
            </w:pPr>
            <w:r w:rsidRPr="00E96F73">
              <w:rPr>
                <w:b w:val="0"/>
                <w:sz w:val="20"/>
                <w:szCs w:val="20"/>
                <w:lang w:val="es-ES"/>
              </w:rPr>
              <w:t>II Pruebas Tercer Periodo</w:t>
            </w:r>
          </w:p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Docentes de español e inglés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19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 w:rsidRPr="00E96F73">
              <w:rPr>
                <w:rFonts w:ascii="Century Gothic" w:hAnsi="Century Gothic"/>
                <w:bCs/>
                <w:sz w:val="20"/>
                <w:szCs w:val="20"/>
              </w:rPr>
              <w:t>Día Nacional por la Prevención del Abuso Contra Personas Menores de Edad</w:t>
            </w:r>
          </w:p>
        </w:tc>
        <w:tc>
          <w:tcPr>
            <w:tcW w:w="2650" w:type="dxa"/>
          </w:tcPr>
          <w:p w:rsidR="00E40AA1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Pizarra Mural</w:t>
            </w:r>
          </w:p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María Montero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Sábado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 22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Día del Maestro Costarricense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24 al 27 de noviembre</w:t>
            </w:r>
          </w:p>
        </w:tc>
        <w:tc>
          <w:tcPr>
            <w:tcW w:w="4556" w:type="dxa"/>
          </w:tcPr>
          <w:p w:rsidR="00E40AA1" w:rsidRDefault="00E40AA1" w:rsidP="00E96F73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Pruebas III Periodo Asignaturas Especiales</w:t>
            </w:r>
          </w:p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Entrega 2º Informe Rendición de Cuentas</w:t>
            </w:r>
          </w:p>
        </w:tc>
        <w:tc>
          <w:tcPr>
            <w:tcW w:w="2650" w:type="dxa"/>
          </w:tcPr>
          <w:p w:rsidR="00E40AA1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especiales</w:t>
            </w:r>
          </w:p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Gobierno Estudiantil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Martes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  25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 w:rsidRPr="00E96F73">
              <w:rPr>
                <w:rFonts w:ascii="Century Gothic" w:hAnsi="Century Gothic"/>
                <w:bCs/>
                <w:sz w:val="20"/>
                <w:szCs w:val="20"/>
              </w:rPr>
              <w:t>Día Nacional de la  No Violencia contra las Mujeres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Actividad de aula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24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bCs/>
                <w:sz w:val="20"/>
                <w:szCs w:val="20"/>
              </w:rPr>
            </w:pPr>
            <w:r w:rsidRPr="00E96F73">
              <w:rPr>
                <w:rFonts w:ascii="Century Gothic" w:hAnsi="Century Gothic"/>
                <w:bCs/>
                <w:sz w:val="20"/>
                <w:szCs w:val="20"/>
              </w:rPr>
              <w:t>Entrega de Temarios I Convocatoria de Aplazados</w:t>
            </w: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E96F73">
              <w:rPr>
                <w:rFonts w:ascii="Century Gothic" w:hAnsi="Century Gothic"/>
                <w:sz w:val="20"/>
                <w:szCs w:val="20"/>
              </w:rPr>
              <w:t>Docentes</w:t>
            </w:r>
          </w:p>
        </w:tc>
      </w:tr>
      <w:tr w:rsidR="00E40AA1" w:rsidRPr="00E96F73" w:rsidTr="00E96F73">
        <w:tc>
          <w:tcPr>
            <w:tcW w:w="329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Viernes 28</w:t>
            </w:r>
            <w:r w:rsidRPr="00E96F73">
              <w:rPr>
                <w:rFonts w:ascii="Century Gothic" w:hAnsi="Century Gothic"/>
                <w:sz w:val="20"/>
                <w:szCs w:val="20"/>
              </w:rPr>
              <w:t xml:space="preserve"> de noviembre</w:t>
            </w:r>
          </w:p>
        </w:tc>
        <w:tc>
          <w:tcPr>
            <w:tcW w:w="4556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sz w:val="20"/>
                <w:szCs w:val="20"/>
                <w:lang w:val="pt-BR"/>
              </w:rPr>
              <w:t>Actividad Especial: Noche Navideña</w:t>
            </w:r>
          </w:p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  <w:lang w:val="pt-BR"/>
              </w:rPr>
            </w:pPr>
          </w:p>
        </w:tc>
        <w:tc>
          <w:tcPr>
            <w:tcW w:w="2650" w:type="dxa"/>
          </w:tcPr>
          <w:p w:rsidR="00E40AA1" w:rsidRPr="00E96F73" w:rsidRDefault="00E40AA1" w:rsidP="00E96F7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40AA1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MES DE DICIEMBRE 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tbl>
      <w:tblPr>
        <w:tblW w:w="98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0"/>
        <w:gridCol w:w="3172"/>
        <w:gridCol w:w="2942"/>
      </w:tblGrid>
      <w:tr w:rsidR="00E40AA1" w:rsidRPr="00740D7F" w:rsidTr="0046018E">
        <w:tc>
          <w:tcPr>
            <w:tcW w:w="3690" w:type="dxa"/>
          </w:tcPr>
          <w:p w:rsidR="00E40AA1" w:rsidRPr="00740D7F" w:rsidRDefault="00E40AA1" w:rsidP="00740D7F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3172" w:type="dxa"/>
          </w:tcPr>
          <w:p w:rsidR="00E40AA1" w:rsidRPr="00740D7F" w:rsidRDefault="00E40AA1" w:rsidP="00740D7F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Actividad</w:t>
            </w:r>
          </w:p>
        </w:tc>
        <w:tc>
          <w:tcPr>
            <w:tcW w:w="2942" w:type="dxa"/>
          </w:tcPr>
          <w:p w:rsidR="00E40AA1" w:rsidRPr="00740D7F" w:rsidRDefault="00E40AA1" w:rsidP="00740D7F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0D7F">
              <w:rPr>
                <w:rFonts w:ascii="Century Gothic" w:hAnsi="Century Gothic"/>
                <w:b/>
                <w:sz w:val="20"/>
                <w:szCs w:val="20"/>
              </w:rPr>
              <w:t>Responsables</w:t>
            </w:r>
          </w:p>
        </w:tc>
      </w:tr>
      <w:tr w:rsidR="00E40AA1" w:rsidRPr="00740D7F" w:rsidTr="0046018E">
        <w:tc>
          <w:tcPr>
            <w:tcW w:w="3690" w:type="dxa"/>
          </w:tcPr>
          <w:p w:rsidR="00E40AA1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1 diciembre</w:t>
            </w:r>
          </w:p>
        </w:tc>
        <w:tc>
          <w:tcPr>
            <w:tcW w:w="3172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Celebración de Fiesta cierre curso lectivo. </w:t>
            </w:r>
            <w:bookmarkStart w:id="0" w:name="_GoBack"/>
            <w:bookmarkEnd w:id="0"/>
          </w:p>
        </w:tc>
        <w:tc>
          <w:tcPr>
            <w:tcW w:w="2942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740D7F" w:rsidTr="0046018E">
        <w:tc>
          <w:tcPr>
            <w:tcW w:w="3690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Semana del 01</w:t>
            </w:r>
            <w:r w:rsidRPr="00740D7F">
              <w:rPr>
                <w:rFonts w:ascii="Century Gothic" w:hAnsi="Century Gothic"/>
                <w:sz w:val="20"/>
                <w:szCs w:val="20"/>
              </w:rPr>
              <w:t xml:space="preserve"> al 5 de diciembre</w:t>
            </w:r>
          </w:p>
        </w:tc>
        <w:tc>
          <w:tcPr>
            <w:tcW w:w="3172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40D7F">
              <w:rPr>
                <w:rFonts w:ascii="Century Gothic" w:hAnsi="Century Gothic"/>
                <w:sz w:val="20"/>
                <w:szCs w:val="20"/>
              </w:rPr>
              <w:t>Primera Convocatoria de Aplazados</w:t>
            </w:r>
          </w:p>
        </w:tc>
        <w:tc>
          <w:tcPr>
            <w:tcW w:w="2942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AA1" w:rsidRPr="00740D7F" w:rsidTr="0046018E">
        <w:tc>
          <w:tcPr>
            <w:tcW w:w="3690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Miércoles 3 diciembre</w:t>
            </w:r>
          </w:p>
        </w:tc>
        <w:tc>
          <w:tcPr>
            <w:tcW w:w="3172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Entrega de informes al Hogar Preescolar y Sexto Grado</w:t>
            </w:r>
          </w:p>
        </w:tc>
        <w:tc>
          <w:tcPr>
            <w:tcW w:w="2942" w:type="dxa"/>
          </w:tcPr>
          <w:p w:rsidR="00E40AA1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preescolar</w:t>
            </w:r>
          </w:p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 Sexto Grado</w:t>
            </w:r>
          </w:p>
        </w:tc>
      </w:tr>
      <w:tr w:rsidR="00E40AA1" w:rsidRPr="00740D7F" w:rsidTr="0046018E">
        <w:trPr>
          <w:trHeight w:val="560"/>
        </w:trPr>
        <w:tc>
          <w:tcPr>
            <w:tcW w:w="3690" w:type="dxa"/>
          </w:tcPr>
          <w:p w:rsidR="00E40AA1" w:rsidRPr="00740D7F" w:rsidRDefault="00E40AA1" w:rsidP="009A39F0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Lunes 8 de Diciembre</w:t>
            </w:r>
          </w:p>
        </w:tc>
        <w:tc>
          <w:tcPr>
            <w:tcW w:w="3172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Entrega de Informes al Hogar Primero a Quinto Grado</w:t>
            </w:r>
          </w:p>
        </w:tc>
        <w:tc>
          <w:tcPr>
            <w:tcW w:w="2942" w:type="dxa"/>
          </w:tcPr>
          <w:p w:rsidR="00E40AA1" w:rsidRPr="00740D7F" w:rsidRDefault="00E40AA1" w:rsidP="00740D7F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Docentes de Primaria</w:t>
            </w:r>
          </w:p>
        </w:tc>
      </w:tr>
    </w:tbl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 xml:space="preserve">FECHAS POR DEFINIR: 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Cs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Cs/>
          <w:sz w:val="20"/>
          <w:szCs w:val="20"/>
        </w:rPr>
      </w:pPr>
      <w:r w:rsidRPr="00740D7F">
        <w:rPr>
          <w:rFonts w:ascii="Century Gothic" w:hAnsi="Century Gothic"/>
          <w:bCs/>
          <w:sz w:val="20"/>
          <w:szCs w:val="20"/>
        </w:rPr>
        <w:t>Aún quedan por definir algunas fechas de actividades las cuales es probable que se lleven a cabo un día sábado.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b/>
          <w:sz w:val="20"/>
          <w:szCs w:val="20"/>
        </w:rPr>
      </w:pPr>
      <w:r w:rsidRPr="00740D7F">
        <w:rPr>
          <w:rFonts w:ascii="Century Gothic" w:hAnsi="Century Gothic"/>
          <w:b/>
          <w:sz w:val="20"/>
          <w:szCs w:val="20"/>
        </w:rPr>
        <w:t>NOTAS IMPORTANTES: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sz w:val="20"/>
          <w:szCs w:val="20"/>
        </w:rPr>
        <w:t>Las efemérides que se celebran como actividad de aula deben aparecer reflejadas en los planeamientos de cada semana.</w:t>
      </w:r>
    </w:p>
    <w:p w:rsidR="00E40AA1" w:rsidRPr="00740D7F" w:rsidRDefault="00E40AA1" w:rsidP="00740D7F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sz w:val="20"/>
          <w:szCs w:val="20"/>
        </w:rPr>
        <w:t xml:space="preserve">Las fechas deben respetarse y llevar a cabo los actos cívicos en la semana que corresponde, lo mismo con las celebraciones de los días especiales. </w:t>
      </w:r>
    </w:p>
    <w:p w:rsidR="00E40AA1" w:rsidRPr="00740D7F" w:rsidRDefault="00E40AA1" w:rsidP="00740D7F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20"/>
          <w:szCs w:val="20"/>
        </w:rPr>
      </w:pPr>
      <w:r w:rsidRPr="00740D7F">
        <w:rPr>
          <w:rFonts w:ascii="Century Gothic" w:hAnsi="Century Gothic"/>
          <w:sz w:val="20"/>
          <w:szCs w:val="20"/>
        </w:rPr>
        <w:t>La casilla de responsable, en ningún momento exime de su participación al resto del personal docente en la celebración de las diferentes actividades.</w:t>
      </w: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p w:rsidR="00E40AA1" w:rsidRPr="00740D7F" w:rsidRDefault="00E40AA1" w:rsidP="00740D7F">
      <w:pPr>
        <w:shd w:val="clear" w:color="auto" w:fill="FFFFFF"/>
        <w:rPr>
          <w:rFonts w:ascii="Century Gothic" w:hAnsi="Century Gothic"/>
          <w:sz w:val="20"/>
          <w:szCs w:val="20"/>
        </w:rPr>
      </w:pPr>
    </w:p>
    <w:sectPr w:rsidR="00E40AA1" w:rsidRPr="00740D7F" w:rsidSect="00E96F73">
      <w:footerReference w:type="even" r:id="rId8"/>
      <w:footerReference w:type="default" r:id="rId9"/>
      <w:pgSz w:w="12240" w:h="15840" w:code="1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A1" w:rsidRDefault="00E40AA1">
      <w:r>
        <w:separator/>
      </w:r>
    </w:p>
  </w:endnote>
  <w:endnote w:type="continuationSeparator" w:id="0">
    <w:p w:rsidR="00E40AA1" w:rsidRDefault="00E4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1" w:rsidRDefault="00E40AA1" w:rsidP="00962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AA1" w:rsidRDefault="00E40AA1" w:rsidP="008864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A1" w:rsidRDefault="00E40AA1" w:rsidP="00962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40AA1" w:rsidRDefault="00E40AA1" w:rsidP="008864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A1" w:rsidRDefault="00E40AA1">
      <w:r>
        <w:separator/>
      </w:r>
    </w:p>
  </w:footnote>
  <w:footnote w:type="continuationSeparator" w:id="0">
    <w:p w:rsidR="00E40AA1" w:rsidRDefault="00E40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6B7"/>
    <w:multiLevelType w:val="hybridMultilevel"/>
    <w:tmpl w:val="3904A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B175B0"/>
    <w:multiLevelType w:val="hybridMultilevel"/>
    <w:tmpl w:val="12C444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5E355B9"/>
    <w:multiLevelType w:val="hybridMultilevel"/>
    <w:tmpl w:val="C292D2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18E"/>
    <w:rsid w:val="000371A4"/>
    <w:rsid w:val="00042A5D"/>
    <w:rsid w:val="000521ED"/>
    <w:rsid w:val="00064B84"/>
    <w:rsid w:val="00065A15"/>
    <w:rsid w:val="00084809"/>
    <w:rsid w:val="00086C21"/>
    <w:rsid w:val="00093230"/>
    <w:rsid w:val="000E0101"/>
    <w:rsid w:val="0010326B"/>
    <w:rsid w:val="00105CB0"/>
    <w:rsid w:val="00111059"/>
    <w:rsid w:val="00121B3E"/>
    <w:rsid w:val="001258B7"/>
    <w:rsid w:val="00140F86"/>
    <w:rsid w:val="0014489F"/>
    <w:rsid w:val="00151AB9"/>
    <w:rsid w:val="001851F9"/>
    <w:rsid w:val="00191774"/>
    <w:rsid w:val="00193734"/>
    <w:rsid w:val="001968B8"/>
    <w:rsid w:val="001A7D09"/>
    <w:rsid w:val="001B073F"/>
    <w:rsid w:val="001D1BF0"/>
    <w:rsid w:val="002173D1"/>
    <w:rsid w:val="00220D7E"/>
    <w:rsid w:val="002213FF"/>
    <w:rsid w:val="0024039C"/>
    <w:rsid w:val="00253D12"/>
    <w:rsid w:val="00253DB6"/>
    <w:rsid w:val="00266701"/>
    <w:rsid w:val="00271D93"/>
    <w:rsid w:val="0027507D"/>
    <w:rsid w:val="00280E88"/>
    <w:rsid w:val="00292111"/>
    <w:rsid w:val="002924C7"/>
    <w:rsid w:val="002A14DF"/>
    <w:rsid w:val="002A2857"/>
    <w:rsid w:val="002B03F1"/>
    <w:rsid w:val="002F088F"/>
    <w:rsid w:val="002F19F4"/>
    <w:rsid w:val="002F564F"/>
    <w:rsid w:val="002F6AFF"/>
    <w:rsid w:val="00300783"/>
    <w:rsid w:val="00310BDB"/>
    <w:rsid w:val="003320FD"/>
    <w:rsid w:val="00347686"/>
    <w:rsid w:val="00350DE9"/>
    <w:rsid w:val="00365485"/>
    <w:rsid w:val="00395F51"/>
    <w:rsid w:val="00396F1F"/>
    <w:rsid w:val="003B132D"/>
    <w:rsid w:val="003B31E1"/>
    <w:rsid w:val="003C5757"/>
    <w:rsid w:val="003C7347"/>
    <w:rsid w:val="00402B22"/>
    <w:rsid w:val="0042020B"/>
    <w:rsid w:val="00423B47"/>
    <w:rsid w:val="00425BF5"/>
    <w:rsid w:val="004260CA"/>
    <w:rsid w:val="004466E0"/>
    <w:rsid w:val="0046018E"/>
    <w:rsid w:val="0046146E"/>
    <w:rsid w:val="00472755"/>
    <w:rsid w:val="00486E63"/>
    <w:rsid w:val="00491FA2"/>
    <w:rsid w:val="0049212D"/>
    <w:rsid w:val="004A2CE3"/>
    <w:rsid w:val="004A5663"/>
    <w:rsid w:val="004B29F9"/>
    <w:rsid w:val="004C54D7"/>
    <w:rsid w:val="004D138B"/>
    <w:rsid w:val="004E2717"/>
    <w:rsid w:val="00551DE0"/>
    <w:rsid w:val="00563135"/>
    <w:rsid w:val="00570845"/>
    <w:rsid w:val="005912F7"/>
    <w:rsid w:val="005A7CB5"/>
    <w:rsid w:val="005B3194"/>
    <w:rsid w:val="005C12EA"/>
    <w:rsid w:val="005D535D"/>
    <w:rsid w:val="005F208A"/>
    <w:rsid w:val="005F41F5"/>
    <w:rsid w:val="00617FE4"/>
    <w:rsid w:val="006309B0"/>
    <w:rsid w:val="00633D88"/>
    <w:rsid w:val="00634799"/>
    <w:rsid w:val="00635D2B"/>
    <w:rsid w:val="00647F54"/>
    <w:rsid w:val="00654F68"/>
    <w:rsid w:val="00656C18"/>
    <w:rsid w:val="00680D56"/>
    <w:rsid w:val="00691F8E"/>
    <w:rsid w:val="0069659F"/>
    <w:rsid w:val="0069673C"/>
    <w:rsid w:val="00697004"/>
    <w:rsid w:val="006B442D"/>
    <w:rsid w:val="006B7786"/>
    <w:rsid w:val="006B7FB0"/>
    <w:rsid w:val="006C4C3C"/>
    <w:rsid w:val="006D5437"/>
    <w:rsid w:val="006E18D8"/>
    <w:rsid w:val="00701DDC"/>
    <w:rsid w:val="00715E13"/>
    <w:rsid w:val="00740D7F"/>
    <w:rsid w:val="00746E25"/>
    <w:rsid w:val="00755B51"/>
    <w:rsid w:val="00757C82"/>
    <w:rsid w:val="007605C4"/>
    <w:rsid w:val="0077139E"/>
    <w:rsid w:val="00792396"/>
    <w:rsid w:val="007A13E5"/>
    <w:rsid w:val="007A48E0"/>
    <w:rsid w:val="007B1B13"/>
    <w:rsid w:val="007C6626"/>
    <w:rsid w:val="007D0CF0"/>
    <w:rsid w:val="007D37B7"/>
    <w:rsid w:val="007E7143"/>
    <w:rsid w:val="007F2855"/>
    <w:rsid w:val="007F6909"/>
    <w:rsid w:val="00800A0C"/>
    <w:rsid w:val="008202C9"/>
    <w:rsid w:val="00820A31"/>
    <w:rsid w:val="00820D34"/>
    <w:rsid w:val="00820EFC"/>
    <w:rsid w:val="0082775C"/>
    <w:rsid w:val="008311B5"/>
    <w:rsid w:val="008479A9"/>
    <w:rsid w:val="00855E34"/>
    <w:rsid w:val="008718DC"/>
    <w:rsid w:val="00872B7F"/>
    <w:rsid w:val="00874C80"/>
    <w:rsid w:val="00875297"/>
    <w:rsid w:val="008770A2"/>
    <w:rsid w:val="00886494"/>
    <w:rsid w:val="008A655E"/>
    <w:rsid w:val="008C3D31"/>
    <w:rsid w:val="008C6449"/>
    <w:rsid w:val="008E4C87"/>
    <w:rsid w:val="008F758E"/>
    <w:rsid w:val="009174C2"/>
    <w:rsid w:val="00942CF5"/>
    <w:rsid w:val="00943243"/>
    <w:rsid w:val="009508AF"/>
    <w:rsid w:val="00950B2E"/>
    <w:rsid w:val="00960FFD"/>
    <w:rsid w:val="00962D43"/>
    <w:rsid w:val="009A39F0"/>
    <w:rsid w:val="009A68C8"/>
    <w:rsid w:val="009B733F"/>
    <w:rsid w:val="009C15AD"/>
    <w:rsid w:val="009D5387"/>
    <w:rsid w:val="009E28FB"/>
    <w:rsid w:val="009E68B8"/>
    <w:rsid w:val="009F056D"/>
    <w:rsid w:val="009F0A21"/>
    <w:rsid w:val="009F3FA5"/>
    <w:rsid w:val="009F479C"/>
    <w:rsid w:val="00A015CD"/>
    <w:rsid w:val="00A124EC"/>
    <w:rsid w:val="00A362D4"/>
    <w:rsid w:val="00A40B2C"/>
    <w:rsid w:val="00A459B1"/>
    <w:rsid w:val="00A57ADE"/>
    <w:rsid w:val="00A60A8E"/>
    <w:rsid w:val="00A75EB9"/>
    <w:rsid w:val="00A92982"/>
    <w:rsid w:val="00A967F4"/>
    <w:rsid w:val="00AB20FC"/>
    <w:rsid w:val="00AC3CF8"/>
    <w:rsid w:val="00AC6119"/>
    <w:rsid w:val="00AD29FC"/>
    <w:rsid w:val="00AE043B"/>
    <w:rsid w:val="00AE05CA"/>
    <w:rsid w:val="00B01142"/>
    <w:rsid w:val="00B029A7"/>
    <w:rsid w:val="00B2556E"/>
    <w:rsid w:val="00B4042D"/>
    <w:rsid w:val="00B429AC"/>
    <w:rsid w:val="00B842C5"/>
    <w:rsid w:val="00BB3B26"/>
    <w:rsid w:val="00BC0BBD"/>
    <w:rsid w:val="00BD7C28"/>
    <w:rsid w:val="00BE679F"/>
    <w:rsid w:val="00BF2498"/>
    <w:rsid w:val="00BF4BFA"/>
    <w:rsid w:val="00C15F52"/>
    <w:rsid w:val="00C20E64"/>
    <w:rsid w:val="00C27998"/>
    <w:rsid w:val="00C46599"/>
    <w:rsid w:val="00C519F6"/>
    <w:rsid w:val="00C70895"/>
    <w:rsid w:val="00C731F9"/>
    <w:rsid w:val="00C831DD"/>
    <w:rsid w:val="00C97EB6"/>
    <w:rsid w:val="00CA3E71"/>
    <w:rsid w:val="00CA688C"/>
    <w:rsid w:val="00CB1310"/>
    <w:rsid w:val="00CC3943"/>
    <w:rsid w:val="00CF4710"/>
    <w:rsid w:val="00D02A4D"/>
    <w:rsid w:val="00D07F2D"/>
    <w:rsid w:val="00D10B76"/>
    <w:rsid w:val="00D12BDF"/>
    <w:rsid w:val="00D12D4F"/>
    <w:rsid w:val="00D1390F"/>
    <w:rsid w:val="00D26778"/>
    <w:rsid w:val="00D53A83"/>
    <w:rsid w:val="00D92E9C"/>
    <w:rsid w:val="00D932AF"/>
    <w:rsid w:val="00D93946"/>
    <w:rsid w:val="00DA120D"/>
    <w:rsid w:val="00DC2323"/>
    <w:rsid w:val="00DD6D88"/>
    <w:rsid w:val="00DE21EB"/>
    <w:rsid w:val="00DE7390"/>
    <w:rsid w:val="00DF3911"/>
    <w:rsid w:val="00E32E8C"/>
    <w:rsid w:val="00E34D63"/>
    <w:rsid w:val="00E40AA1"/>
    <w:rsid w:val="00E542C8"/>
    <w:rsid w:val="00E61288"/>
    <w:rsid w:val="00E8438C"/>
    <w:rsid w:val="00E86FB7"/>
    <w:rsid w:val="00E9382B"/>
    <w:rsid w:val="00E96F73"/>
    <w:rsid w:val="00EA361B"/>
    <w:rsid w:val="00EA636B"/>
    <w:rsid w:val="00EB0D87"/>
    <w:rsid w:val="00EB50A1"/>
    <w:rsid w:val="00EF3D88"/>
    <w:rsid w:val="00F075CA"/>
    <w:rsid w:val="00F121E1"/>
    <w:rsid w:val="00F123C3"/>
    <w:rsid w:val="00F4062C"/>
    <w:rsid w:val="00F722C7"/>
    <w:rsid w:val="00FA5B35"/>
    <w:rsid w:val="00FB1782"/>
    <w:rsid w:val="00FE66C3"/>
    <w:rsid w:val="00FF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01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018E"/>
    <w:pPr>
      <w:keepNext/>
      <w:spacing w:before="240" w:after="60"/>
      <w:outlineLvl w:val="1"/>
    </w:pPr>
    <w:rPr>
      <w:rFonts w:ascii="Arial Narrow" w:hAnsi="Arial Narrow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018E"/>
    <w:pPr>
      <w:keepNext/>
      <w:spacing w:before="240" w:after="60"/>
      <w:outlineLvl w:val="2"/>
    </w:pPr>
    <w:rPr>
      <w:rFonts w:ascii="Arial Narrow" w:hAnsi="Arial Narro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0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018E"/>
    <w:pPr>
      <w:keepNext/>
      <w:outlineLvl w:val="5"/>
    </w:pPr>
    <w:rPr>
      <w:rFonts w:ascii="Century Gothic" w:hAnsi="Century Gothic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018E"/>
    <w:pPr>
      <w:keepNext/>
      <w:jc w:val="right"/>
      <w:outlineLvl w:val="6"/>
    </w:pPr>
    <w:rPr>
      <w:b/>
      <w:bCs/>
      <w:color w:val="3366FF"/>
      <w:lang w:val="es-CR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01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018E"/>
    <w:pPr>
      <w:keepNext/>
      <w:jc w:val="center"/>
      <w:outlineLvl w:val="8"/>
    </w:pPr>
    <w:rPr>
      <w:rFonts w:ascii="Century Gothic" w:hAnsi="Century Gothic"/>
      <w:b/>
      <w:bCs/>
      <w:lang w:val="es-C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018E"/>
    <w:rPr>
      <w:rFonts w:ascii="Arial Narrow" w:hAnsi="Arial Narrow" w:cs="Times New Roman"/>
      <w:b/>
      <w:bCs/>
      <w:i/>
      <w:iCs/>
      <w:sz w:val="28"/>
      <w:szCs w:val="28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018E"/>
    <w:rPr>
      <w:rFonts w:ascii="Arial Narrow" w:hAnsi="Arial Narrow" w:cs="Times New Roman"/>
      <w:b/>
      <w:bCs/>
      <w:sz w:val="26"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6018E"/>
    <w:rPr>
      <w:rFonts w:ascii="Times New Roman" w:hAnsi="Times New Roman" w:cs="Times New Roman"/>
      <w:b/>
      <w:bCs/>
      <w:sz w:val="28"/>
      <w:szCs w:val="28"/>
      <w:lang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6018E"/>
    <w:rPr>
      <w:rFonts w:ascii="Century Gothic" w:hAnsi="Century Gothic" w:cs="Times New Roman"/>
      <w:b/>
      <w:bCs/>
      <w:sz w:val="24"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6018E"/>
    <w:rPr>
      <w:rFonts w:ascii="Times New Roman" w:hAnsi="Times New Roman" w:cs="Times New Roman"/>
      <w:b/>
      <w:bCs/>
      <w:color w:val="3366FF"/>
      <w:sz w:val="24"/>
      <w:szCs w:val="24"/>
      <w:lang w:val="es-C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6018E"/>
    <w:rPr>
      <w:rFonts w:ascii="Times New Roman" w:hAnsi="Times New Roman" w:cs="Times New Roman"/>
      <w:i/>
      <w:iCs/>
      <w:sz w:val="24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6018E"/>
    <w:rPr>
      <w:rFonts w:ascii="Century Gothic" w:hAnsi="Century Gothic" w:cs="Times New Roman"/>
      <w:b/>
      <w:bCs/>
      <w:sz w:val="24"/>
      <w:szCs w:val="24"/>
      <w:lang w:val="es-CR" w:eastAsia="es-ES"/>
    </w:rPr>
  </w:style>
  <w:style w:type="paragraph" w:styleId="BodyText2">
    <w:name w:val="Body Text 2"/>
    <w:basedOn w:val="Normal"/>
    <w:link w:val="BodyText2Char"/>
    <w:uiPriority w:val="99"/>
    <w:rsid w:val="0046018E"/>
    <w:rPr>
      <w:rFonts w:ascii="Century Gothic" w:hAnsi="Century Gothic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6018E"/>
    <w:rPr>
      <w:rFonts w:ascii="Century Gothic" w:hAnsi="Century Gothic" w:cs="Times New Roman"/>
      <w:i/>
      <w:iCs/>
      <w:sz w:val="24"/>
      <w:szCs w:val="24"/>
      <w:lang w:eastAsia="es-ES"/>
    </w:rPr>
  </w:style>
  <w:style w:type="paragraph" w:styleId="BodyText3">
    <w:name w:val="Body Text 3"/>
    <w:basedOn w:val="Normal"/>
    <w:link w:val="BodyText3Char"/>
    <w:uiPriority w:val="99"/>
    <w:rsid w:val="004601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6018E"/>
    <w:rPr>
      <w:rFonts w:ascii="Times New Roman" w:hAnsi="Times New Roman" w:cs="Times New Roman"/>
      <w:sz w:val="16"/>
      <w:szCs w:val="16"/>
      <w:lang w:eastAsia="es-ES"/>
    </w:rPr>
  </w:style>
  <w:style w:type="character" w:styleId="Strong">
    <w:name w:val="Strong"/>
    <w:basedOn w:val="DefaultParagraphFont"/>
    <w:uiPriority w:val="99"/>
    <w:qFormat/>
    <w:rsid w:val="0046018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2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12D"/>
    <w:rPr>
      <w:rFonts w:ascii="Tahoma" w:hAnsi="Tahoma" w:cs="Tahoma"/>
      <w:sz w:val="16"/>
      <w:szCs w:val="16"/>
      <w:lang w:eastAsia="es-ES"/>
    </w:rPr>
  </w:style>
  <w:style w:type="table" w:styleId="TableGrid">
    <w:name w:val="Table Grid"/>
    <w:basedOn w:val="TableNormal"/>
    <w:uiPriority w:val="99"/>
    <w:rsid w:val="00DC23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locked/>
    <w:rsid w:val="008864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16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locked/>
    <w:rsid w:val="008864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9</Pages>
  <Words>1864</Words>
  <Characters>10252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Usuario</cp:lastModifiedBy>
  <cp:revision>3</cp:revision>
  <cp:lastPrinted>2014-05-27T17:29:00Z</cp:lastPrinted>
  <dcterms:created xsi:type="dcterms:W3CDTF">2014-03-03T17:53:00Z</dcterms:created>
  <dcterms:modified xsi:type="dcterms:W3CDTF">2014-05-27T17:29:00Z</dcterms:modified>
</cp:coreProperties>
</file>